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43" w:rsidRPr="002C0685" w:rsidRDefault="00822212" w:rsidP="002C068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noProof/>
          <w:sz w:val="20"/>
          <w:szCs w:val="20"/>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2D1D43" w:rsidRPr="002C0685" w:rsidRDefault="002D1D43" w:rsidP="002C0685">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 xml:space="preserve">Администрация </w:t>
      </w:r>
    </w:p>
    <w:p w:rsidR="002D1D43" w:rsidRPr="002C0685" w:rsidRDefault="002D1D43" w:rsidP="002C0685">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муниципального образования Красноозерное сельское поселение</w:t>
      </w:r>
    </w:p>
    <w:p w:rsidR="002D1D43" w:rsidRPr="002C0685" w:rsidRDefault="002C0685" w:rsidP="002C0685">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м</w:t>
      </w:r>
      <w:r w:rsidR="002D1D43" w:rsidRPr="002C0685">
        <w:rPr>
          <w:rFonts w:ascii="Times New Roman" w:hAnsi="Times New Roman"/>
          <w:sz w:val="24"/>
          <w:szCs w:val="24"/>
        </w:rPr>
        <w:t xml:space="preserve">униципального образования Приозерский муниципальный район </w:t>
      </w:r>
    </w:p>
    <w:p w:rsidR="002D1D43" w:rsidRPr="002C0685" w:rsidRDefault="002D1D43" w:rsidP="002C0685">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Ленинградской области.</w:t>
      </w:r>
    </w:p>
    <w:p w:rsidR="002D1D43" w:rsidRPr="002C0685" w:rsidRDefault="002D1D43" w:rsidP="002C0685">
      <w:pPr>
        <w:jc w:val="center"/>
        <w:rPr>
          <w:rFonts w:ascii="Times New Roman" w:hAnsi="Times New Roman"/>
          <w:sz w:val="24"/>
          <w:szCs w:val="24"/>
        </w:rPr>
      </w:pPr>
    </w:p>
    <w:p w:rsidR="002D1D43" w:rsidRPr="002C0685" w:rsidRDefault="002D1D43" w:rsidP="002C0685">
      <w:pPr>
        <w:rPr>
          <w:rFonts w:ascii="Times New Roman" w:hAnsi="Times New Roman"/>
          <w:sz w:val="24"/>
          <w:szCs w:val="24"/>
        </w:rPr>
      </w:pPr>
      <w:r w:rsidRPr="00822212">
        <w:rPr>
          <w:rFonts w:ascii="Times New Roman" w:hAnsi="Times New Roman"/>
          <w:sz w:val="24"/>
          <w:szCs w:val="24"/>
        </w:rPr>
        <w:t xml:space="preserve">от   </w:t>
      </w:r>
      <w:r w:rsidR="00822212" w:rsidRPr="00822212">
        <w:rPr>
          <w:rFonts w:ascii="Times New Roman" w:hAnsi="Times New Roman"/>
          <w:sz w:val="24"/>
          <w:szCs w:val="24"/>
        </w:rPr>
        <w:t>18</w:t>
      </w:r>
      <w:r w:rsidRPr="00822212">
        <w:rPr>
          <w:rFonts w:ascii="Times New Roman" w:hAnsi="Times New Roman"/>
          <w:sz w:val="24"/>
          <w:szCs w:val="24"/>
        </w:rPr>
        <w:t xml:space="preserve">  </w:t>
      </w:r>
      <w:r w:rsidR="00822212" w:rsidRPr="00822212">
        <w:rPr>
          <w:rFonts w:ascii="Times New Roman" w:hAnsi="Times New Roman"/>
          <w:sz w:val="24"/>
          <w:szCs w:val="24"/>
        </w:rPr>
        <w:t xml:space="preserve">января </w:t>
      </w:r>
      <w:r w:rsidRPr="00822212">
        <w:rPr>
          <w:rFonts w:ascii="Times New Roman" w:hAnsi="Times New Roman"/>
          <w:sz w:val="24"/>
          <w:szCs w:val="24"/>
        </w:rPr>
        <w:t xml:space="preserve"> 2017 года №</w:t>
      </w:r>
      <w:r w:rsidR="00822212" w:rsidRPr="00822212">
        <w:rPr>
          <w:rFonts w:ascii="Times New Roman" w:hAnsi="Times New Roman"/>
          <w:sz w:val="24"/>
          <w:szCs w:val="24"/>
        </w:rPr>
        <w:t xml:space="preserve"> 05</w:t>
      </w:r>
    </w:p>
    <w:tbl>
      <w:tblPr>
        <w:tblW w:w="0" w:type="auto"/>
        <w:tblInd w:w="-34" w:type="dxa"/>
        <w:tblLayout w:type="fixed"/>
        <w:tblLook w:val="0000" w:firstRow="0" w:lastRow="0" w:firstColumn="0" w:lastColumn="0" w:noHBand="0" w:noVBand="0"/>
      </w:tblPr>
      <w:tblGrid>
        <w:gridCol w:w="5679"/>
      </w:tblGrid>
      <w:tr w:rsidR="002D1D43" w:rsidRPr="002C0685" w:rsidTr="000602FC">
        <w:trPr>
          <w:trHeight w:val="1703"/>
        </w:trPr>
        <w:tc>
          <w:tcPr>
            <w:tcW w:w="5679" w:type="dxa"/>
          </w:tcPr>
          <w:p w:rsidR="002C0685" w:rsidRPr="002C0685" w:rsidRDefault="002D1D43" w:rsidP="002C0685">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2C0685">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2C0685" w:rsidRPr="002C0685">
              <w:rPr>
                <w:rFonts w:ascii="Times New Roman" w:hAnsi="Times New Roman"/>
                <w:bCs/>
                <w:sz w:val="24"/>
                <w:szCs w:val="24"/>
              </w:rPr>
              <w:t xml:space="preserve">«Выдача, продление, закрытие  разрешения (ордера) на производство земляных работ»  администрацией </w:t>
            </w:r>
            <w:r w:rsidR="002C0685" w:rsidRPr="002C0685">
              <w:rPr>
                <w:rFonts w:ascii="Times New Roman" w:hAnsi="Times New Roman"/>
                <w:sz w:val="24"/>
                <w:szCs w:val="24"/>
              </w:rPr>
              <w:t>муниципального образования Красноозерное сельское поселение</w:t>
            </w:r>
            <w:r w:rsidR="002C0685" w:rsidRPr="002C0685">
              <w:rPr>
                <w:rFonts w:ascii="Times New Roman" w:hAnsi="Times New Roman"/>
                <w:bCs/>
                <w:sz w:val="24"/>
                <w:szCs w:val="24"/>
              </w:rPr>
              <w:t xml:space="preserve"> </w:t>
            </w:r>
            <w:r w:rsidR="002C0685" w:rsidRPr="002C0685">
              <w:rPr>
                <w:rFonts w:ascii="Times New Roman" w:hAnsi="Times New Roman"/>
                <w:sz w:val="24"/>
                <w:szCs w:val="24"/>
              </w:rPr>
              <w:t>муниципального образования Приозерский муниципальный район Ленинградской области</w:t>
            </w:r>
          </w:p>
          <w:p w:rsidR="002D1D43" w:rsidRPr="002C0685" w:rsidRDefault="002D1D43" w:rsidP="002C0685">
            <w:pPr>
              <w:spacing w:after="0" w:line="240" w:lineRule="auto"/>
              <w:jc w:val="both"/>
              <w:rPr>
                <w:rFonts w:ascii="Times New Roman" w:hAnsi="Times New Roman"/>
                <w:sz w:val="24"/>
                <w:szCs w:val="24"/>
              </w:rPr>
            </w:pPr>
          </w:p>
        </w:tc>
        <w:bookmarkStart w:id="0" w:name="_GoBack"/>
        <w:bookmarkEnd w:id="0"/>
      </w:tr>
    </w:tbl>
    <w:p w:rsidR="002D1D43" w:rsidRPr="002C0685" w:rsidRDefault="002D1D43" w:rsidP="002C0685">
      <w:pPr>
        <w:pStyle w:val="ab"/>
        <w:spacing w:after="0"/>
        <w:ind w:firstLine="708"/>
        <w:jc w:val="both"/>
      </w:pPr>
      <w:r w:rsidRPr="002C0685">
        <w:t xml:space="preserve">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w:t>
      </w:r>
      <w:r w:rsidR="002C0685" w:rsidRPr="002C0685">
        <w:t>Земельным</w:t>
      </w:r>
      <w:r w:rsidRPr="002C0685">
        <w:t xml:space="preserve"> кодексом Российской Федерации,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постановлением администрации МО Красноозерное сельское поселение от 16 декабря 2014 года №277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2C0685">
        <w:rPr>
          <w:bCs/>
        </w:rPr>
        <w:t>ПОСТАНОВЛЯЕТ:</w:t>
      </w:r>
    </w:p>
    <w:p w:rsidR="002D1D43" w:rsidRPr="002C0685" w:rsidRDefault="002D1D43" w:rsidP="002C0685">
      <w:pPr>
        <w:widowControl w:val="0"/>
        <w:tabs>
          <w:tab w:val="left" w:pos="4455"/>
        </w:tabs>
        <w:spacing w:after="0" w:line="240" w:lineRule="auto"/>
        <w:ind w:firstLine="709"/>
        <w:jc w:val="both"/>
        <w:rPr>
          <w:rFonts w:ascii="Times New Roman" w:hAnsi="Times New Roman"/>
        </w:rPr>
      </w:pPr>
      <w:r w:rsidRPr="002C0685">
        <w:rPr>
          <w:rFonts w:ascii="Times New Roman" w:hAnsi="Times New Roman"/>
        </w:rPr>
        <w:t xml:space="preserve">1. Утвердить административный регламент по предоставлению муниципальной услуги </w:t>
      </w:r>
      <w:r w:rsidR="002C0685" w:rsidRPr="002C0685">
        <w:rPr>
          <w:rFonts w:ascii="Times New Roman" w:hAnsi="Times New Roman"/>
          <w:bCs/>
          <w:sz w:val="24"/>
          <w:szCs w:val="24"/>
        </w:rPr>
        <w:t xml:space="preserve">«Выдача, продление, закрытие  разрешения (ордера) на производство земляных работ»  администрацией </w:t>
      </w:r>
      <w:r w:rsidR="002C0685" w:rsidRPr="002C0685">
        <w:rPr>
          <w:rFonts w:ascii="Times New Roman" w:hAnsi="Times New Roman"/>
          <w:sz w:val="24"/>
          <w:szCs w:val="24"/>
        </w:rPr>
        <w:t>муниципального образования Красноозерное сельское поселение</w:t>
      </w:r>
      <w:r w:rsidR="002C0685" w:rsidRPr="002C0685">
        <w:rPr>
          <w:rFonts w:ascii="Times New Roman" w:hAnsi="Times New Roman"/>
          <w:bCs/>
          <w:sz w:val="24"/>
          <w:szCs w:val="24"/>
        </w:rPr>
        <w:t xml:space="preserve"> </w:t>
      </w:r>
      <w:r w:rsidR="002C0685" w:rsidRPr="002C0685">
        <w:rPr>
          <w:rFonts w:ascii="Times New Roman" w:hAnsi="Times New Roman"/>
          <w:sz w:val="24"/>
          <w:szCs w:val="24"/>
        </w:rPr>
        <w:t>муниципального образования Приозерский муниципальный район Ленинградской области</w:t>
      </w:r>
      <w:r w:rsidRPr="002C0685">
        <w:rPr>
          <w:rFonts w:ascii="Times New Roman" w:hAnsi="Times New Roman"/>
        </w:rPr>
        <w:t>» (Приложение).</w:t>
      </w:r>
    </w:p>
    <w:p w:rsidR="002D1D43" w:rsidRPr="002C0685" w:rsidRDefault="002D1D43" w:rsidP="002C0685">
      <w:pPr>
        <w:tabs>
          <w:tab w:val="left" w:pos="0"/>
        </w:tabs>
        <w:spacing w:after="0" w:line="240" w:lineRule="auto"/>
        <w:ind w:firstLine="709"/>
        <w:jc w:val="both"/>
        <w:rPr>
          <w:rFonts w:ascii="Times New Roman" w:hAnsi="Times New Roman"/>
        </w:rPr>
      </w:pPr>
      <w:r w:rsidRPr="002C0685">
        <w:rPr>
          <w:rFonts w:ascii="Times New Roman" w:hAnsi="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Pr="002C0685">
        <w:rPr>
          <w:rFonts w:ascii="Times New Roman" w:hAnsi="Times New Roman"/>
          <w:sz w:val="24"/>
          <w:szCs w:val="24"/>
        </w:rPr>
        <w:t>Красноозерное</w:t>
      </w:r>
      <w:r w:rsidRPr="002C0685">
        <w:rPr>
          <w:rFonts w:ascii="Times New Roman" w:hAnsi="Times New Roman"/>
        </w:rPr>
        <w:t xml:space="preserve"> сельское поселение муниципального образования Приозерский муниципальный район Ленинградской области</w:t>
      </w:r>
      <w:r w:rsidR="002C0685" w:rsidRPr="002C0685">
        <w:rPr>
          <w:rFonts w:ascii="Times New Roman" w:hAnsi="Times New Roman"/>
        </w:rPr>
        <w:t xml:space="preserve"> и в реестре муниципальных услуг Ленинградской области</w:t>
      </w:r>
      <w:r w:rsidRPr="002C0685">
        <w:rPr>
          <w:rFonts w:ascii="Times New Roman" w:hAnsi="Times New Roman"/>
        </w:rPr>
        <w:t xml:space="preserve">. </w:t>
      </w:r>
    </w:p>
    <w:p w:rsidR="002D1D43" w:rsidRPr="002C0685" w:rsidRDefault="002D1D43" w:rsidP="002C0685">
      <w:pPr>
        <w:widowControl w:val="0"/>
        <w:autoSpaceDE w:val="0"/>
        <w:spacing w:after="0" w:line="240" w:lineRule="auto"/>
        <w:ind w:firstLine="709"/>
        <w:jc w:val="both"/>
        <w:rPr>
          <w:rFonts w:ascii="Times New Roman" w:hAnsi="Times New Roman"/>
        </w:rPr>
      </w:pPr>
      <w:r w:rsidRPr="002C0685">
        <w:rPr>
          <w:rFonts w:ascii="Times New Roman" w:hAnsi="Times New Roman"/>
        </w:rPr>
        <w:t>3. Постановление вступает в силу с момента его официального опубликования в средствах массовой информации.</w:t>
      </w:r>
    </w:p>
    <w:p w:rsidR="002D1D43" w:rsidRPr="002C0685" w:rsidRDefault="002D1D43" w:rsidP="002C0685">
      <w:pPr>
        <w:widowControl w:val="0"/>
        <w:autoSpaceDE w:val="0"/>
        <w:spacing w:after="0" w:line="240" w:lineRule="auto"/>
        <w:ind w:firstLine="709"/>
        <w:jc w:val="both"/>
        <w:rPr>
          <w:rFonts w:ascii="Times New Roman" w:hAnsi="Times New Roman"/>
        </w:rPr>
      </w:pPr>
      <w:r w:rsidRPr="002C0685">
        <w:rPr>
          <w:rFonts w:ascii="Times New Roman" w:hAnsi="Times New Roman"/>
        </w:rPr>
        <w:t>4. Контроль за исполнением настоящего постановления оставляю за собой.</w:t>
      </w:r>
    </w:p>
    <w:p w:rsidR="002D1D43" w:rsidRPr="002C0685" w:rsidRDefault="002D1D43" w:rsidP="002C0685">
      <w:pPr>
        <w:widowControl w:val="0"/>
        <w:autoSpaceDE w:val="0"/>
        <w:spacing w:after="0" w:line="240" w:lineRule="auto"/>
        <w:ind w:firstLine="709"/>
        <w:jc w:val="both"/>
        <w:rPr>
          <w:rFonts w:ascii="Times New Roman" w:hAnsi="Times New Roman"/>
        </w:rPr>
      </w:pPr>
    </w:p>
    <w:p w:rsidR="002D1D43" w:rsidRPr="002C0685" w:rsidRDefault="002D1D43" w:rsidP="002C0685">
      <w:pPr>
        <w:widowControl w:val="0"/>
        <w:autoSpaceDE w:val="0"/>
        <w:spacing w:after="0" w:line="240" w:lineRule="auto"/>
        <w:jc w:val="both"/>
        <w:rPr>
          <w:rFonts w:ascii="Times New Roman" w:hAnsi="Times New Roman"/>
          <w:sz w:val="24"/>
          <w:szCs w:val="24"/>
        </w:rPr>
      </w:pPr>
    </w:p>
    <w:p w:rsidR="002D1D43" w:rsidRPr="002C0685" w:rsidRDefault="002C0685" w:rsidP="002C0685">
      <w:pPr>
        <w:widowControl w:val="0"/>
        <w:autoSpaceDE w:val="0"/>
        <w:jc w:val="right"/>
        <w:rPr>
          <w:rFonts w:ascii="Times New Roman" w:hAnsi="Times New Roman"/>
          <w:sz w:val="14"/>
          <w:szCs w:val="14"/>
        </w:rPr>
      </w:pPr>
      <w:r w:rsidRPr="002C0685">
        <w:rPr>
          <w:rFonts w:ascii="Times New Roman" w:hAnsi="Times New Roman"/>
          <w:sz w:val="24"/>
          <w:szCs w:val="24"/>
        </w:rPr>
        <w:t>Г</w:t>
      </w:r>
      <w:r w:rsidR="002D1D43" w:rsidRPr="002C0685">
        <w:rPr>
          <w:rFonts w:ascii="Times New Roman" w:hAnsi="Times New Roman"/>
          <w:sz w:val="24"/>
          <w:szCs w:val="24"/>
        </w:rPr>
        <w:t>лава администрации                                                                                              Ю.Б.</w:t>
      </w:r>
      <w:r w:rsidRPr="002C0685">
        <w:rPr>
          <w:rFonts w:ascii="Times New Roman" w:hAnsi="Times New Roman"/>
          <w:sz w:val="24"/>
          <w:szCs w:val="24"/>
        </w:rPr>
        <w:t xml:space="preserve"> </w:t>
      </w:r>
      <w:r w:rsidR="002D1D43" w:rsidRPr="002C0685">
        <w:rPr>
          <w:rFonts w:ascii="Times New Roman" w:hAnsi="Times New Roman"/>
          <w:sz w:val="24"/>
          <w:szCs w:val="24"/>
        </w:rPr>
        <w:t>Заремский</w:t>
      </w:r>
    </w:p>
    <w:p w:rsidR="002D1D43" w:rsidRPr="002C0685" w:rsidRDefault="002C0685" w:rsidP="002C0685">
      <w:pPr>
        <w:spacing w:after="0" w:line="240" w:lineRule="auto"/>
        <w:rPr>
          <w:rFonts w:ascii="Times New Roman" w:hAnsi="Times New Roman"/>
          <w:sz w:val="16"/>
          <w:szCs w:val="16"/>
        </w:rPr>
      </w:pPr>
      <w:r w:rsidRPr="002C0685">
        <w:rPr>
          <w:rFonts w:ascii="Times New Roman" w:hAnsi="Times New Roman"/>
          <w:sz w:val="16"/>
          <w:szCs w:val="16"/>
        </w:rPr>
        <w:t>И</w:t>
      </w:r>
      <w:r w:rsidR="002D1D43" w:rsidRPr="002C0685">
        <w:rPr>
          <w:rFonts w:ascii="Times New Roman" w:hAnsi="Times New Roman"/>
          <w:sz w:val="16"/>
          <w:szCs w:val="16"/>
        </w:rPr>
        <w:t xml:space="preserve">сп. </w:t>
      </w:r>
      <w:r w:rsidRPr="002C0685">
        <w:rPr>
          <w:rFonts w:ascii="Times New Roman" w:hAnsi="Times New Roman"/>
          <w:sz w:val="16"/>
          <w:szCs w:val="16"/>
        </w:rPr>
        <w:t>Анкру О.</w:t>
      </w:r>
      <w:r w:rsidR="002D1D43" w:rsidRPr="002C0685">
        <w:rPr>
          <w:rFonts w:ascii="Times New Roman" w:hAnsi="Times New Roman"/>
          <w:sz w:val="16"/>
          <w:szCs w:val="16"/>
        </w:rPr>
        <w:t>. тел.67-525</w:t>
      </w:r>
    </w:p>
    <w:p w:rsidR="002D1D43" w:rsidRPr="002C0685" w:rsidRDefault="002D1D43" w:rsidP="002C0685">
      <w:pPr>
        <w:spacing w:after="0" w:line="240" w:lineRule="auto"/>
        <w:rPr>
          <w:rFonts w:ascii="Times New Roman" w:hAnsi="Times New Roman"/>
          <w:sz w:val="16"/>
          <w:szCs w:val="16"/>
        </w:rPr>
      </w:pPr>
      <w:r w:rsidRPr="002C0685">
        <w:rPr>
          <w:rFonts w:ascii="Times New Roman" w:hAnsi="Times New Roman"/>
          <w:sz w:val="16"/>
          <w:szCs w:val="16"/>
        </w:rPr>
        <w:t>Разослано: дело-2, прокур</w:t>
      </w:r>
      <w:r w:rsidR="002C0685" w:rsidRPr="002C0685">
        <w:rPr>
          <w:rFonts w:ascii="Times New Roman" w:hAnsi="Times New Roman"/>
          <w:sz w:val="16"/>
          <w:szCs w:val="16"/>
        </w:rPr>
        <w:t>атура-1.</w:t>
      </w:r>
    </w:p>
    <w:p w:rsidR="002C0685" w:rsidRPr="002C0685" w:rsidRDefault="002C0685" w:rsidP="002C0685">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2C0685" w:rsidRPr="002C0685" w:rsidRDefault="002C0685" w:rsidP="002C0685">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2D1D43" w:rsidRPr="002C0685" w:rsidRDefault="002D1D43" w:rsidP="002C0685">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C0685">
        <w:rPr>
          <w:rFonts w:ascii="Times New Roman" w:hAnsi="Times New Roman"/>
          <w:bCs/>
          <w:sz w:val="24"/>
          <w:szCs w:val="24"/>
        </w:rPr>
        <w:lastRenderedPageBreak/>
        <w:t>Приложение № 1</w:t>
      </w:r>
    </w:p>
    <w:p w:rsidR="002D1D43" w:rsidRPr="002C0685" w:rsidRDefault="002D1D43" w:rsidP="002C0685">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C0685">
        <w:rPr>
          <w:rFonts w:ascii="Times New Roman" w:hAnsi="Times New Roman"/>
          <w:bCs/>
          <w:sz w:val="24"/>
          <w:szCs w:val="24"/>
        </w:rPr>
        <w:t xml:space="preserve"> к постановлению администрации</w:t>
      </w:r>
    </w:p>
    <w:p w:rsidR="002D1D43" w:rsidRPr="002C0685" w:rsidRDefault="002D1D43" w:rsidP="002C0685">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C0685">
        <w:rPr>
          <w:rFonts w:ascii="Times New Roman" w:hAnsi="Times New Roman"/>
          <w:bCs/>
          <w:sz w:val="24"/>
          <w:szCs w:val="24"/>
        </w:rPr>
        <w:t xml:space="preserve"> муниципального образования Красноозерное сельское</w:t>
      </w:r>
    </w:p>
    <w:p w:rsidR="00822212" w:rsidRPr="00822212" w:rsidRDefault="002D1D43" w:rsidP="0082221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C0685">
        <w:rPr>
          <w:rFonts w:ascii="Times New Roman" w:hAnsi="Times New Roman"/>
          <w:bCs/>
          <w:sz w:val="24"/>
          <w:szCs w:val="24"/>
        </w:rPr>
        <w:t xml:space="preserve"> поселение муниципального образования Приозерский муниципальный район </w:t>
      </w:r>
      <w:r w:rsidRPr="00822212">
        <w:rPr>
          <w:rFonts w:ascii="Times New Roman" w:hAnsi="Times New Roman"/>
          <w:bCs/>
          <w:sz w:val="24"/>
          <w:szCs w:val="24"/>
        </w:rPr>
        <w:t>Ленинградской области</w:t>
      </w:r>
    </w:p>
    <w:p w:rsidR="00822212" w:rsidRPr="00822212" w:rsidRDefault="00822212" w:rsidP="00822212">
      <w:pPr>
        <w:jc w:val="right"/>
        <w:rPr>
          <w:rFonts w:ascii="Times New Roman" w:hAnsi="Times New Roman"/>
          <w:sz w:val="20"/>
          <w:szCs w:val="24"/>
        </w:rPr>
      </w:pPr>
      <w:r w:rsidRPr="00822212">
        <w:rPr>
          <w:rFonts w:ascii="Times New Roman" w:hAnsi="Times New Roman"/>
          <w:sz w:val="20"/>
          <w:szCs w:val="24"/>
        </w:rPr>
        <w:t>от   18  января  2017 года № 05</w:t>
      </w:r>
    </w:p>
    <w:p w:rsidR="002D1D43" w:rsidRPr="002C0685" w:rsidRDefault="002D1D43" w:rsidP="002C0685">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2D1D43" w:rsidRPr="002C0685" w:rsidRDefault="002D1D43" w:rsidP="002C068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2D1D43" w:rsidRPr="002C0685" w:rsidRDefault="002D1D43" w:rsidP="002C068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EF3F8A" w:rsidRPr="002C0685" w:rsidRDefault="002D1D43" w:rsidP="002C068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2C0685">
        <w:rPr>
          <w:rFonts w:ascii="Times New Roman" w:hAnsi="Times New Roman"/>
          <w:b/>
          <w:bCs/>
          <w:sz w:val="24"/>
          <w:szCs w:val="24"/>
        </w:rPr>
        <w:t>Административный  регламент</w:t>
      </w:r>
    </w:p>
    <w:p w:rsidR="00EF3F8A" w:rsidRPr="002C0685" w:rsidRDefault="008C65E4" w:rsidP="002C068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2C0685">
        <w:rPr>
          <w:rFonts w:ascii="Times New Roman" w:hAnsi="Times New Roman"/>
          <w:b/>
          <w:bCs/>
          <w:sz w:val="24"/>
          <w:szCs w:val="24"/>
        </w:rPr>
        <w:t xml:space="preserve"> по </w:t>
      </w:r>
      <w:r w:rsidR="00EF3F8A" w:rsidRPr="002C0685">
        <w:rPr>
          <w:rFonts w:ascii="Times New Roman" w:hAnsi="Times New Roman"/>
          <w:b/>
          <w:bCs/>
          <w:color w:val="000000"/>
          <w:sz w:val="24"/>
          <w:szCs w:val="24"/>
        </w:rPr>
        <w:t>предоставлению</w:t>
      </w:r>
      <w:r w:rsidR="00EF3F8A" w:rsidRPr="002C0685">
        <w:rPr>
          <w:rFonts w:ascii="Times New Roman" w:hAnsi="Times New Roman"/>
          <w:b/>
          <w:bCs/>
          <w:sz w:val="24"/>
          <w:szCs w:val="24"/>
        </w:rPr>
        <w:t xml:space="preserve"> муниципальной услуги: </w:t>
      </w:r>
    </w:p>
    <w:p w:rsidR="00954F75" w:rsidRPr="002C0685" w:rsidRDefault="00EF3F8A" w:rsidP="002C068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2C0685">
        <w:rPr>
          <w:rFonts w:ascii="Times New Roman" w:hAnsi="Times New Roman"/>
          <w:b/>
          <w:bCs/>
          <w:sz w:val="24"/>
          <w:szCs w:val="24"/>
        </w:rPr>
        <w:t>«Выдача</w:t>
      </w:r>
      <w:r w:rsidR="005475A7" w:rsidRPr="002C0685">
        <w:rPr>
          <w:rFonts w:ascii="Times New Roman" w:hAnsi="Times New Roman"/>
          <w:b/>
          <w:bCs/>
          <w:sz w:val="24"/>
          <w:szCs w:val="24"/>
        </w:rPr>
        <w:t xml:space="preserve">, продление, закрытие </w:t>
      </w:r>
      <w:r w:rsidRPr="002C0685">
        <w:rPr>
          <w:rFonts w:ascii="Times New Roman" w:hAnsi="Times New Roman"/>
          <w:b/>
          <w:bCs/>
          <w:sz w:val="24"/>
          <w:szCs w:val="24"/>
        </w:rPr>
        <w:t xml:space="preserve"> разрешения</w:t>
      </w:r>
      <w:r w:rsidR="009241B2" w:rsidRPr="002C0685">
        <w:rPr>
          <w:rFonts w:ascii="Times New Roman" w:hAnsi="Times New Roman"/>
          <w:b/>
          <w:bCs/>
          <w:sz w:val="24"/>
          <w:szCs w:val="24"/>
        </w:rPr>
        <w:t xml:space="preserve"> (ордера)</w:t>
      </w:r>
      <w:r w:rsidRPr="002C0685">
        <w:rPr>
          <w:rFonts w:ascii="Times New Roman" w:hAnsi="Times New Roman"/>
          <w:b/>
          <w:bCs/>
          <w:sz w:val="24"/>
          <w:szCs w:val="24"/>
        </w:rPr>
        <w:t xml:space="preserve"> </w:t>
      </w:r>
    </w:p>
    <w:p w:rsidR="005C3C80" w:rsidRPr="002C0685" w:rsidRDefault="00EF3F8A" w:rsidP="002C0685">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2C0685">
        <w:rPr>
          <w:rFonts w:ascii="Times New Roman" w:hAnsi="Times New Roman"/>
          <w:b/>
          <w:bCs/>
          <w:sz w:val="24"/>
          <w:szCs w:val="24"/>
        </w:rPr>
        <w:t xml:space="preserve">на производство земляных работ» </w:t>
      </w:r>
    </w:p>
    <w:p w:rsidR="001159AC" w:rsidRPr="002C0685" w:rsidRDefault="001159AC" w:rsidP="002C0685">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86AA3" w:rsidRPr="002C0685" w:rsidRDefault="00186AA3" w:rsidP="002C0685">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4"/>
          <w:szCs w:val="24"/>
        </w:rPr>
      </w:pPr>
      <w:r w:rsidRPr="002C0685">
        <w:rPr>
          <w:rFonts w:ascii="Times New Roman" w:hAnsi="Times New Roman"/>
          <w:b/>
          <w:bCs/>
          <w:sz w:val="24"/>
          <w:szCs w:val="24"/>
        </w:rPr>
        <w:t>Общие положения</w:t>
      </w:r>
    </w:p>
    <w:p w:rsidR="00E66350" w:rsidRPr="002C0685" w:rsidRDefault="00E66350" w:rsidP="002C0685">
      <w:pPr>
        <w:widowControl w:val="0"/>
        <w:autoSpaceDE w:val="0"/>
        <w:autoSpaceDN w:val="0"/>
        <w:adjustRightInd w:val="0"/>
        <w:spacing w:after="0" w:line="240" w:lineRule="auto"/>
        <w:ind w:left="-142"/>
        <w:contextualSpacing/>
        <w:jc w:val="center"/>
        <w:outlineLvl w:val="0"/>
        <w:rPr>
          <w:rFonts w:ascii="Times New Roman" w:hAnsi="Times New Roman"/>
          <w:b/>
          <w:bCs/>
          <w:sz w:val="24"/>
          <w:szCs w:val="24"/>
        </w:rPr>
      </w:pPr>
    </w:p>
    <w:p w:rsidR="003D58A1" w:rsidRPr="002C0685" w:rsidRDefault="00E66350" w:rsidP="002C0685">
      <w:pPr>
        <w:widowControl w:val="0"/>
        <w:autoSpaceDE w:val="0"/>
        <w:autoSpaceDN w:val="0"/>
        <w:adjustRightInd w:val="0"/>
        <w:spacing w:after="0"/>
        <w:jc w:val="both"/>
        <w:rPr>
          <w:rFonts w:ascii="Times New Roman" w:hAnsi="Times New Roman"/>
          <w:strike/>
          <w:sz w:val="24"/>
          <w:szCs w:val="24"/>
        </w:rPr>
      </w:pPr>
      <w:r w:rsidRPr="002C0685">
        <w:rPr>
          <w:rFonts w:ascii="Times New Roman" w:hAnsi="Times New Roman"/>
          <w:color w:val="0070C0"/>
          <w:sz w:val="24"/>
          <w:szCs w:val="24"/>
        </w:rPr>
        <w:t xml:space="preserve"> </w:t>
      </w:r>
      <w:r w:rsidR="00322C53" w:rsidRPr="002C0685">
        <w:rPr>
          <w:rFonts w:ascii="Times New Roman" w:hAnsi="Times New Roman"/>
          <w:color w:val="0070C0"/>
          <w:sz w:val="24"/>
          <w:szCs w:val="24"/>
        </w:rPr>
        <w:t xml:space="preserve">         </w:t>
      </w:r>
      <w:r w:rsidR="00186AA3" w:rsidRPr="002C0685">
        <w:rPr>
          <w:rFonts w:ascii="Times New Roman" w:hAnsi="Times New Roman"/>
          <w:sz w:val="24"/>
          <w:szCs w:val="24"/>
        </w:rPr>
        <w:t xml:space="preserve">1.1. </w:t>
      </w:r>
      <w:r w:rsidR="009D67B9" w:rsidRPr="002C0685">
        <w:rPr>
          <w:rFonts w:ascii="Times New Roman" w:hAnsi="Times New Roman"/>
          <w:sz w:val="24"/>
          <w:szCs w:val="24"/>
        </w:rPr>
        <w:t>Наименование</w:t>
      </w:r>
      <w:r w:rsidR="00C81E89" w:rsidRPr="002C0685">
        <w:rPr>
          <w:rFonts w:ascii="Times New Roman" w:hAnsi="Times New Roman"/>
          <w:sz w:val="24"/>
          <w:szCs w:val="24"/>
        </w:rPr>
        <w:t xml:space="preserve"> муниципальной услуги</w:t>
      </w:r>
      <w:r w:rsidR="00B37287" w:rsidRPr="002C0685">
        <w:rPr>
          <w:rFonts w:ascii="Times New Roman" w:hAnsi="Times New Roman"/>
          <w:sz w:val="24"/>
          <w:szCs w:val="24"/>
        </w:rPr>
        <w:t xml:space="preserve"> </w:t>
      </w:r>
      <w:r w:rsidR="00C81E89" w:rsidRPr="002C0685">
        <w:rPr>
          <w:rFonts w:ascii="Times New Roman" w:hAnsi="Times New Roman"/>
          <w:sz w:val="24"/>
          <w:szCs w:val="24"/>
        </w:rPr>
        <w:t>«</w:t>
      </w:r>
      <w:r w:rsidR="00EF3F8A" w:rsidRPr="002C0685">
        <w:rPr>
          <w:rFonts w:ascii="Times New Roman" w:hAnsi="Times New Roman"/>
          <w:bCs/>
          <w:sz w:val="24"/>
          <w:szCs w:val="24"/>
        </w:rPr>
        <w:t>Выдача</w:t>
      </w:r>
      <w:r w:rsidR="005475A7" w:rsidRPr="002C0685">
        <w:rPr>
          <w:rFonts w:ascii="Times New Roman" w:hAnsi="Times New Roman"/>
          <w:bCs/>
          <w:sz w:val="24"/>
          <w:szCs w:val="24"/>
        </w:rPr>
        <w:t>, продление, закрытие</w:t>
      </w:r>
      <w:r w:rsidR="00EF3F8A" w:rsidRPr="002C0685">
        <w:rPr>
          <w:rFonts w:ascii="Times New Roman" w:hAnsi="Times New Roman"/>
          <w:bCs/>
          <w:sz w:val="24"/>
          <w:szCs w:val="24"/>
        </w:rPr>
        <w:t xml:space="preserve"> разрешения</w:t>
      </w:r>
      <w:r w:rsidR="006659A1" w:rsidRPr="002C0685">
        <w:rPr>
          <w:rFonts w:ascii="Times New Roman" w:hAnsi="Times New Roman"/>
          <w:bCs/>
          <w:sz w:val="24"/>
          <w:szCs w:val="24"/>
        </w:rPr>
        <w:t xml:space="preserve"> (ордера)</w:t>
      </w:r>
      <w:r w:rsidR="00EF3F8A" w:rsidRPr="002C0685">
        <w:rPr>
          <w:rFonts w:ascii="Times New Roman" w:hAnsi="Times New Roman"/>
          <w:bCs/>
          <w:sz w:val="24"/>
          <w:szCs w:val="24"/>
        </w:rPr>
        <w:t xml:space="preserve"> на производство земляных работ</w:t>
      </w:r>
      <w:r w:rsidR="00E52AFF" w:rsidRPr="002C0685">
        <w:rPr>
          <w:rFonts w:ascii="Times New Roman" w:hAnsi="Times New Roman"/>
          <w:sz w:val="24"/>
          <w:szCs w:val="24"/>
        </w:rPr>
        <w:t>».</w:t>
      </w:r>
      <w:r w:rsidR="00E52AFF" w:rsidRPr="002C0685">
        <w:rPr>
          <w:rFonts w:ascii="Times New Roman" w:hAnsi="Times New Roman"/>
          <w:spacing w:val="-4"/>
          <w:sz w:val="24"/>
          <w:szCs w:val="24"/>
        </w:rPr>
        <w:t xml:space="preserve"> </w:t>
      </w:r>
    </w:p>
    <w:p w:rsidR="009D67B9" w:rsidRPr="002C0685" w:rsidRDefault="009D67B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sidRPr="002C0685">
        <w:rPr>
          <w:rFonts w:ascii="Times New Roman" w:hAnsi="Times New Roman"/>
          <w:sz w:val="24"/>
          <w:szCs w:val="24"/>
        </w:rPr>
        <w:t xml:space="preserve"> </w:t>
      </w:r>
    </w:p>
    <w:p w:rsidR="009D67B9" w:rsidRPr="002C0685" w:rsidRDefault="009D67B9" w:rsidP="002C0685">
      <w:pPr>
        <w:spacing w:after="0" w:line="240" w:lineRule="auto"/>
        <w:ind w:firstLine="709"/>
        <w:jc w:val="both"/>
        <w:rPr>
          <w:rFonts w:ascii="Times New Roman" w:hAnsi="Times New Roman"/>
          <w:color w:val="0070C0"/>
          <w:sz w:val="24"/>
          <w:szCs w:val="24"/>
        </w:rPr>
      </w:pPr>
      <w:r w:rsidRPr="002C0685">
        <w:rPr>
          <w:rFonts w:ascii="Times New Roman" w:hAnsi="Times New Roman"/>
          <w:sz w:val="24"/>
          <w:szCs w:val="24"/>
        </w:rPr>
        <w:t xml:space="preserve">1.2.1. </w:t>
      </w:r>
      <w:r w:rsidR="00C77AAF" w:rsidRPr="002C0685">
        <w:rPr>
          <w:rFonts w:ascii="Times New Roman" w:hAnsi="Times New Roman"/>
          <w:sz w:val="24"/>
          <w:szCs w:val="24"/>
        </w:rPr>
        <w:t>Муниципальную услугу предоставляет</w:t>
      </w:r>
      <w:r w:rsidR="00154EA9" w:rsidRPr="002C0685">
        <w:rPr>
          <w:rFonts w:ascii="Times New Roman" w:hAnsi="Times New Roman"/>
          <w:sz w:val="24"/>
          <w:szCs w:val="24"/>
        </w:rPr>
        <w:t xml:space="preserve"> </w:t>
      </w:r>
      <w:r w:rsidR="00E34619" w:rsidRPr="002C0685">
        <w:rPr>
          <w:rFonts w:ascii="Times New Roman" w:hAnsi="Times New Roman"/>
          <w:sz w:val="24"/>
          <w:szCs w:val="24"/>
        </w:rPr>
        <w:t>а</w:t>
      </w:r>
      <w:r w:rsidR="00154EA9" w:rsidRPr="002C0685">
        <w:rPr>
          <w:rFonts w:ascii="Times New Roman" w:hAnsi="Times New Roman"/>
          <w:sz w:val="24"/>
          <w:szCs w:val="24"/>
        </w:rPr>
        <w:t xml:space="preserve">дминистрация муниципального образования </w:t>
      </w:r>
      <w:r w:rsidR="002C0685" w:rsidRPr="002C0685">
        <w:rPr>
          <w:rFonts w:ascii="Times New Roman" w:hAnsi="Times New Roman"/>
          <w:sz w:val="24"/>
          <w:szCs w:val="24"/>
        </w:rPr>
        <w:t xml:space="preserve">Красноозерное сельское поселение муниципального образования Приозерский </w:t>
      </w:r>
      <w:r w:rsidR="000A2AAB" w:rsidRPr="002C0685">
        <w:rPr>
          <w:rFonts w:ascii="Times New Roman" w:hAnsi="Times New Roman"/>
          <w:sz w:val="24"/>
          <w:szCs w:val="24"/>
        </w:rPr>
        <w:t>муниципальн</w:t>
      </w:r>
      <w:r w:rsidR="002C0685" w:rsidRPr="002C0685">
        <w:rPr>
          <w:rFonts w:ascii="Times New Roman" w:hAnsi="Times New Roman"/>
          <w:sz w:val="24"/>
          <w:szCs w:val="24"/>
        </w:rPr>
        <w:t>ый</w:t>
      </w:r>
      <w:r w:rsidR="000A2AAB" w:rsidRPr="002C0685">
        <w:rPr>
          <w:rFonts w:ascii="Times New Roman" w:hAnsi="Times New Roman"/>
          <w:sz w:val="24"/>
          <w:szCs w:val="24"/>
        </w:rPr>
        <w:t xml:space="preserve"> район</w:t>
      </w:r>
      <w:r w:rsidR="00E34619" w:rsidRPr="002C0685">
        <w:rPr>
          <w:rFonts w:ascii="Times New Roman" w:hAnsi="Times New Roman"/>
          <w:sz w:val="24"/>
          <w:szCs w:val="24"/>
        </w:rPr>
        <w:t xml:space="preserve"> Ленинградской области</w:t>
      </w:r>
      <w:r w:rsidR="000A2AAB" w:rsidRPr="002C0685">
        <w:rPr>
          <w:rFonts w:ascii="Times New Roman" w:hAnsi="Times New Roman"/>
          <w:sz w:val="24"/>
          <w:szCs w:val="24"/>
        </w:rPr>
        <w:t xml:space="preserve"> (далее - </w:t>
      </w:r>
      <w:r w:rsidR="00AC7B78" w:rsidRPr="002C0685">
        <w:rPr>
          <w:rFonts w:ascii="Times New Roman" w:hAnsi="Times New Roman"/>
          <w:sz w:val="24"/>
          <w:szCs w:val="24"/>
        </w:rPr>
        <w:t>А</w:t>
      </w:r>
      <w:r w:rsidR="00591532" w:rsidRPr="002C0685">
        <w:rPr>
          <w:rFonts w:ascii="Times New Roman" w:hAnsi="Times New Roman"/>
          <w:sz w:val="24"/>
          <w:szCs w:val="24"/>
        </w:rPr>
        <w:t>дминистрация</w:t>
      </w:r>
      <w:r w:rsidR="000A3662" w:rsidRPr="002C0685">
        <w:rPr>
          <w:rFonts w:ascii="Times New Roman" w:hAnsi="Times New Roman"/>
          <w:sz w:val="24"/>
          <w:szCs w:val="24"/>
        </w:rPr>
        <w:t>).</w:t>
      </w:r>
      <w:r w:rsidR="00237220" w:rsidRPr="002C0685">
        <w:rPr>
          <w:rFonts w:ascii="Times New Roman" w:hAnsi="Times New Roman"/>
          <w:sz w:val="24"/>
          <w:szCs w:val="24"/>
        </w:rPr>
        <w:t xml:space="preserve"> </w:t>
      </w:r>
    </w:p>
    <w:p w:rsidR="000A2AAB" w:rsidRPr="002C0685" w:rsidRDefault="000A2AAB"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Оказание муниципальной услуги осуществляется в</w:t>
      </w:r>
      <w:r w:rsidR="00F527C7" w:rsidRPr="002C0685">
        <w:rPr>
          <w:rFonts w:ascii="Times New Roman" w:hAnsi="Times New Roman"/>
          <w:sz w:val="24"/>
          <w:szCs w:val="24"/>
        </w:rPr>
        <w:t xml:space="preserve"> выдаче</w:t>
      </w:r>
      <w:r w:rsidR="005475A7" w:rsidRPr="002C0685">
        <w:rPr>
          <w:rFonts w:ascii="Times New Roman" w:hAnsi="Times New Roman"/>
          <w:sz w:val="24"/>
          <w:szCs w:val="24"/>
        </w:rPr>
        <w:t xml:space="preserve">, продлении, закрытии </w:t>
      </w:r>
      <w:r w:rsidR="00F527C7" w:rsidRPr="002C0685">
        <w:rPr>
          <w:rFonts w:ascii="Times New Roman" w:hAnsi="Times New Roman"/>
          <w:sz w:val="24"/>
          <w:szCs w:val="24"/>
        </w:rPr>
        <w:t xml:space="preserve"> разрешения (ордера)</w:t>
      </w:r>
      <w:r w:rsidR="00090BDC" w:rsidRPr="002C0685">
        <w:rPr>
          <w:rFonts w:ascii="Times New Roman" w:hAnsi="Times New Roman"/>
          <w:sz w:val="24"/>
          <w:szCs w:val="24"/>
        </w:rPr>
        <w:t xml:space="preserve"> </w:t>
      </w:r>
      <w:r w:rsidR="00F527C7" w:rsidRPr="002C0685">
        <w:rPr>
          <w:rFonts w:ascii="Times New Roman" w:hAnsi="Times New Roman"/>
          <w:sz w:val="24"/>
          <w:szCs w:val="24"/>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2C0685">
        <w:rPr>
          <w:rFonts w:ascii="Times New Roman" w:hAnsi="Times New Roman"/>
          <w:sz w:val="24"/>
          <w:szCs w:val="24"/>
          <w:shd w:val="clear" w:color="auto" w:fill="FBFCFD"/>
        </w:rPr>
        <w:t>, их продление и закрытие</w:t>
      </w:r>
      <w:r w:rsidR="00F527C7" w:rsidRPr="002C0685">
        <w:rPr>
          <w:rFonts w:ascii="Times New Roman" w:hAnsi="Times New Roman"/>
          <w:sz w:val="24"/>
          <w:szCs w:val="24"/>
          <w:shd w:val="clear" w:color="auto" w:fill="FBFCFD"/>
        </w:rPr>
        <w:t xml:space="preserve"> при прокладке, ремонте сетей инженерно-технического обеспечения (водо-, газо-, тепло</w:t>
      </w:r>
      <w:r w:rsidR="00F527C7" w:rsidRPr="002C0685">
        <w:rPr>
          <w:rFonts w:ascii="Times New Roman" w:hAnsi="Times New Roman"/>
          <w:color w:val="000000"/>
          <w:sz w:val="24"/>
          <w:szCs w:val="24"/>
          <w:shd w:val="clear" w:color="auto" w:fill="FBFCFD"/>
        </w:rPr>
        <w:t>-, электроснабжения, канализации, связи и т.д.), ремонте дорог, благоустройстве территорий</w:t>
      </w:r>
      <w:r w:rsidR="002D0157" w:rsidRPr="002C0685">
        <w:rPr>
          <w:rFonts w:ascii="Times New Roman" w:hAnsi="Times New Roman"/>
          <w:color w:val="000000"/>
          <w:sz w:val="24"/>
          <w:szCs w:val="24"/>
          <w:shd w:val="clear" w:color="auto" w:fill="FBFCFD"/>
        </w:rPr>
        <w:t xml:space="preserve"> </w:t>
      </w:r>
      <w:r w:rsidR="006659A1" w:rsidRPr="002C0685">
        <w:rPr>
          <w:rFonts w:ascii="Times New Roman" w:hAnsi="Times New Roman"/>
          <w:sz w:val="24"/>
          <w:szCs w:val="24"/>
        </w:rPr>
        <w:t xml:space="preserve">в границах </w:t>
      </w:r>
      <w:r w:rsidR="002C0685" w:rsidRPr="002C0685">
        <w:rPr>
          <w:rFonts w:ascii="Times New Roman" w:hAnsi="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2C0685">
        <w:rPr>
          <w:rFonts w:ascii="Times New Roman" w:hAnsi="Times New Roman"/>
          <w:sz w:val="24"/>
          <w:szCs w:val="24"/>
        </w:rPr>
        <w:t>.</w:t>
      </w:r>
    </w:p>
    <w:p w:rsidR="00817D52" w:rsidRPr="002C0685" w:rsidRDefault="00606E64"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1.2.</w:t>
      </w:r>
      <w:r w:rsidR="00E81BCE" w:rsidRPr="002C0685">
        <w:rPr>
          <w:rFonts w:ascii="Times New Roman" w:hAnsi="Times New Roman"/>
          <w:sz w:val="24"/>
          <w:szCs w:val="24"/>
        </w:rPr>
        <w:t>2</w:t>
      </w:r>
      <w:r w:rsidR="00817D52" w:rsidRPr="002C0685">
        <w:rPr>
          <w:rFonts w:ascii="Times New Roman" w:hAnsi="Times New Roman"/>
          <w:sz w:val="24"/>
          <w:szCs w:val="24"/>
        </w:rPr>
        <w:t xml:space="preserve">. </w:t>
      </w:r>
      <w:r w:rsidR="002D1D43" w:rsidRPr="002C0685">
        <w:rPr>
          <w:rFonts w:ascii="Times New Roman" w:hAnsi="Times New Roman"/>
          <w:sz w:val="24"/>
          <w:szCs w:val="24"/>
        </w:rPr>
        <w:t>О</w:t>
      </w:r>
      <w:r w:rsidR="00817D52" w:rsidRPr="002C0685">
        <w:rPr>
          <w:rFonts w:ascii="Times New Roman" w:hAnsi="Times New Roman"/>
          <w:sz w:val="24"/>
          <w:szCs w:val="24"/>
        </w:rPr>
        <w:t xml:space="preserve">тветственным за предоставление </w:t>
      </w:r>
      <w:r w:rsidR="002D1D43" w:rsidRPr="002C0685">
        <w:rPr>
          <w:rFonts w:ascii="Times New Roman" w:hAnsi="Times New Roman"/>
          <w:sz w:val="24"/>
          <w:szCs w:val="24"/>
        </w:rPr>
        <w:t xml:space="preserve">муниципальной  услуги, является заместитель главы администрации </w:t>
      </w:r>
      <w:r w:rsidR="00F435E2" w:rsidRPr="002C0685">
        <w:rPr>
          <w:rFonts w:ascii="Times New Roman" w:hAnsi="Times New Roman"/>
          <w:sz w:val="24"/>
          <w:szCs w:val="24"/>
        </w:rPr>
        <w:t xml:space="preserve"> (далее – </w:t>
      </w:r>
      <w:r w:rsidR="002D1D43" w:rsidRPr="002C0685">
        <w:rPr>
          <w:rFonts w:ascii="Times New Roman" w:hAnsi="Times New Roman"/>
          <w:sz w:val="24"/>
          <w:szCs w:val="24"/>
        </w:rPr>
        <w:t>должностное лицо</w:t>
      </w:r>
      <w:r w:rsidR="00F435E2" w:rsidRPr="002C0685">
        <w:rPr>
          <w:rFonts w:ascii="Times New Roman" w:hAnsi="Times New Roman"/>
          <w:sz w:val="24"/>
          <w:szCs w:val="24"/>
        </w:rPr>
        <w:t>).</w:t>
      </w:r>
      <w:r w:rsidR="00817D52" w:rsidRPr="002C0685">
        <w:rPr>
          <w:rFonts w:ascii="Times New Roman" w:hAnsi="Times New Roman"/>
          <w:sz w:val="24"/>
          <w:szCs w:val="24"/>
        </w:rPr>
        <w:t xml:space="preserve"> </w:t>
      </w:r>
    </w:p>
    <w:p w:rsidR="00872C38" w:rsidRPr="002C0685" w:rsidRDefault="00F435E2" w:rsidP="002C0685">
      <w:pPr>
        <w:spacing w:after="0" w:line="240" w:lineRule="auto"/>
        <w:contextualSpacing/>
        <w:jc w:val="both"/>
        <w:rPr>
          <w:rFonts w:ascii="Times New Roman" w:hAnsi="Times New Roman"/>
          <w:sz w:val="24"/>
          <w:szCs w:val="24"/>
        </w:rPr>
      </w:pPr>
      <w:r w:rsidRPr="002C0685">
        <w:rPr>
          <w:rFonts w:ascii="Times New Roman" w:hAnsi="Times New Roman"/>
          <w:color w:val="0070C0"/>
          <w:sz w:val="24"/>
          <w:szCs w:val="24"/>
        </w:rPr>
        <w:t xml:space="preserve">        </w:t>
      </w:r>
      <w:r w:rsidR="00872C38" w:rsidRPr="002C0685">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01ED9" w:rsidRPr="002C0685" w:rsidRDefault="00817D52"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1.3. </w:t>
      </w:r>
      <w:r w:rsidR="00901ED9" w:rsidRPr="002C0685">
        <w:rPr>
          <w:rFonts w:ascii="Times New Roman" w:hAnsi="Times New Roman"/>
          <w:sz w:val="24"/>
          <w:szCs w:val="24"/>
        </w:rPr>
        <w:t xml:space="preserve">Информация о месте нахождения и графике работы Администрации, </w:t>
      </w:r>
      <w:bookmarkStart w:id="1" w:name="sub_20195"/>
      <w:r w:rsidR="002D1D43" w:rsidRPr="002C0685">
        <w:rPr>
          <w:rFonts w:ascii="Times New Roman" w:hAnsi="Times New Roman"/>
          <w:sz w:val="24"/>
          <w:szCs w:val="24"/>
        </w:rPr>
        <w:t>должностного лица</w:t>
      </w:r>
      <w:r w:rsidR="00872C38" w:rsidRPr="002C0685">
        <w:rPr>
          <w:rFonts w:ascii="Times New Roman" w:hAnsi="Times New Roman"/>
          <w:sz w:val="24"/>
          <w:szCs w:val="24"/>
        </w:rPr>
        <w:t xml:space="preserve"> указана в приложении № 1</w:t>
      </w:r>
      <w:r w:rsidR="00901ED9" w:rsidRPr="002C0685">
        <w:rPr>
          <w:rFonts w:ascii="Times New Roman" w:hAnsi="Times New Roman"/>
          <w:sz w:val="24"/>
          <w:szCs w:val="24"/>
        </w:rPr>
        <w:t>.</w:t>
      </w:r>
    </w:p>
    <w:bookmarkEnd w:id="1"/>
    <w:p w:rsidR="00901ED9" w:rsidRPr="002C0685" w:rsidRDefault="00322C53"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1.4. </w:t>
      </w:r>
      <w:r w:rsidR="00F435E2" w:rsidRPr="002C0685">
        <w:rPr>
          <w:rFonts w:ascii="Times New Roman" w:hAnsi="Times New Roman"/>
          <w:sz w:val="24"/>
          <w:szCs w:val="24"/>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2C0685">
        <w:rPr>
          <w:rFonts w:ascii="Times New Roman" w:hAnsi="Times New Roman"/>
          <w:bCs/>
          <w:sz w:val="24"/>
          <w:szCs w:val="24"/>
        </w:rPr>
        <w:t>разрешения (ордера) на производство земляных работ</w:t>
      </w:r>
      <w:r w:rsidR="00F96EA7" w:rsidRPr="002C0685">
        <w:rPr>
          <w:rFonts w:ascii="Times New Roman" w:hAnsi="Times New Roman"/>
          <w:bCs/>
          <w:sz w:val="24"/>
          <w:szCs w:val="24"/>
        </w:rPr>
        <w:t xml:space="preserve">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901ED9" w:rsidRPr="002C0685" w:rsidRDefault="00901ED9"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1.5. Информация о местах нахождения, графике работы, справочных телефонах и адресах электронной почты МФЦ приведена в приложении № </w:t>
      </w:r>
      <w:r w:rsidR="00872C38" w:rsidRPr="002C0685">
        <w:rPr>
          <w:rFonts w:ascii="Times New Roman" w:hAnsi="Times New Roman"/>
          <w:sz w:val="24"/>
          <w:szCs w:val="24"/>
        </w:rPr>
        <w:t>2</w:t>
      </w:r>
      <w:r w:rsidRPr="002C0685">
        <w:rPr>
          <w:rFonts w:ascii="Times New Roman" w:hAnsi="Times New Roman"/>
          <w:sz w:val="24"/>
          <w:szCs w:val="24"/>
        </w:rPr>
        <w:t xml:space="preserve"> к настоящему административному регламенту.</w:t>
      </w:r>
    </w:p>
    <w:p w:rsidR="00901ED9" w:rsidRPr="002C0685" w:rsidRDefault="00901ED9"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2C0685">
        <w:rPr>
          <w:rFonts w:ascii="Times New Roman" w:hAnsi="Times New Roman"/>
          <w:sz w:val="24"/>
          <w:szCs w:val="24"/>
          <w:u w:val="single"/>
          <w:lang w:val="en-US"/>
        </w:rPr>
        <w:t>www</w:t>
      </w:r>
      <w:r w:rsidRPr="002C0685">
        <w:rPr>
          <w:rFonts w:ascii="Times New Roman" w:hAnsi="Times New Roman"/>
          <w:sz w:val="24"/>
          <w:szCs w:val="24"/>
          <w:u w:val="single"/>
        </w:rPr>
        <w:t>.mfc47.ru</w:t>
      </w:r>
      <w:r w:rsidRPr="002C0685">
        <w:rPr>
          <w:rFonts w:ascii="Times New Roman" w:hAnsi="Times New Roman"/>
          <w:sz w:val="24"/>
          <w:szCs w:val="24"/>
        </w:rPr>
        <w:t>.</w:t>
      </w:r>
    </w:p>
    <w:p w:rsidR="00817D52"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1.6. </w:t>
      </w:r>
      <w:r w:rsidR="00817D52" w:rsidRPr="002C0685">
        <w:rPr>
          <w:rFonts w:ascii="Times New Roman" w:hAnsi="Times New Roman"/>
          <w:sz w:val="24"/>
          <w:szCs w:val="24"/>
        </w:rPr>
        <w:t xml:space="preserve">Адрес портала государственных и муниципальных услуг (функций) Ленинградской области (далее - ПГУ ЛО): </w:t>
      </w:r>
      <w:hyperlink r:id="rId9" w:history="1">
        <w:r w:rsidR="00817D52" w:rsidRPr="002C0685">
          <w:rPr>
            <w:rStyle w:val="a3"/>
            <w:rFonts w:ascii="Times New Roman" w:hAnsi="Times New Roman"/>
            <w:color w:val="auto"/>
            <w:sz w:val="24"/>
            <w:szCs w:val="24"/>
          </w:rPr>
          <w:t>http://www.gu.lenobl.ru</w:t>
        </w:r>
      </w:hyperlink>
      <w:r w:rsidR="00817D52" w:rsidRPr="002C0685">
        <w:rPr>
          <w:rFonts w:ascii="Times New Roman" w:hAnsi="Times New Roman"/>
          <w:sz w:val="24"/>
          <w:szCs w:val="24"/>
        </w:rPr>
        <w:t>.</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lastRenderedPageBreak/>
        <w:t xml:space="preserve">Адрес Единого Портала государственных и муниципальных услуг (функций) в сети Интернет (ЕПГУ):  </w:t>
      </w:r>
      <w:r w:rsidRPr="002C0685">
        <w:rPr>
          <w:rFonts w:ascii="Times New Roman" w:hAnsi="Times New Roman"/>
          <w:sz w:val="24"/>
          <w:szCs w:val="24"/>
          <w:u w:val="single"/>
        </w:rPr>
        <w:t>www.gosuslugi.ru</w:t>
      </w:r>
      <w:r w:rsidRPr="002C0685">
        <w:rPr>
          <w:rFonts w:ascii="Times New Roman" w:hAnsi="Times New Roman"/>
          <w:sz w:val="24"/>
          <w:szCs w:val="24"/>
        </w:rPr>
        <w:t>.</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Адрес официального сайта Администрации</w:t>
      </w:r>
      <w:r w:rsidR="002C0685" w:rsidRPr="002C0685">
        <w:rPr>
          <w:rFonts w:ascii="Times New Roman" w:hAnsi="Times New Roman"/>
          <w:sz w:val="24"/>
          <w:szCs w:val="24"/>
        </w:rPr>
        <w:t xml:space="preserve">  </w:t>
      </w:r>
      <w:hyperlink r:id="rId10" w:history="1">
        <w:r w:rsidR="002C0685" w:rsidRPr="002C0685">
          <w:rPr>
            <w:rStyle w:val="a3"/>
            <w:rFonts w:ascii="Times New Roman" w:hAnsi="Times New Roman"/>
            <w:sz w:val="24"/>
            <w:szCs w:val="24"/>
          </w:rPr>
          <w:t>http://krasnoozernoe.spblenobl.ru</w:t>
        </w:r>
      </w:hyperlink>
      <w:r w:rsidR="002C0685" w:rsidRPr="002C0685">
        <w:rPr>
          <w:rFonts w:ascii="Times New Roman" w:hAnsi="Times New Roman"/>
          <w:sz w:val="24"/>
          <w:szCs w:val="24"/>
        </w:rPr>
        <w:t xml:space="preserve"> </w:t>
      </w:r>
      <w:r w:rsidRPr="002C0685">
        <w:rPr>
          <w:rFonts w:ascii="Times New Roman" w:hAnsi="Times New Roman"/>
          <w:sz w:val="24"/>
          <w:szCs w:val="24"/>
        </w:rPr>
        <w:t xml:space="preserve"> в сети Интернет:.</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872C38" w:rsidRPr="002C0685" w:rsidRDefault="00872C38" w:rsidP="002C0685">
      <w:pPr>
        <w:spacing w:after="0" w:line="240" w:lineRule="auto"/>
        <w:ind w:firstLine="709"/>
        <w:contextualSpacing/>
        <w:jc w:val="both"/>
        <w:rPr>
          <w:rFonts w:ascii="Times New Roman" w:hAnsi="Times New Roman"/>
          <w:sz w:val="24"/>
          <w:szCs w:val="24"/>
        </w:rPr>
      </w:pPr>
      <w:bookmarkStart w:id="2" w:name="sub_106"/>
      <w:r w:rsidRPr="002C0685">
        <w:rPr>
          <w:rFonts w:ascii="Times New Roman" w:hAnsi="Times New Roman"/>
          <w:sz w:val="24"/>
          <w:szCs w:val="24"/>
        </w:rPr>
        <w:t>1.7.</w:t>
      </w:r>
      <w:bookmarkEnd w:id="2"/>
      <w:r w:rsidRPr="002C0685">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а) устно - по адресу, указанному </w:t>
      </w:r>
      <w:hyperlink w:anchor="sub_103" w:history="1">
        <w:r w:rsidRPr="002C0685">
          <w:rPr>
            <w:rStyle w:val="a3"/>
            <w:rFonts w:ascii="Times New Roman" w:hAnsi="Times New Roman"/>
            <w:color w:val="auto"/>
            <w:sz w:val="24"/>
            <w:szCs w:val="24"/>
            <w:u w:val="none"/>
          </w:rPr>
          <w:t>в пункте 1.3</w:t>
        </w:r>
      </w:hyperlink>
      <w:r w:rsidRPr="002C0685">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C0685">
          <w:rPr>
            <w:rStyle w:val="a3"/>
            <w:rFonts w:ascii="Times New Roman" w:hAnsi="Times New Roman"/>
            <w:color w:val="auto"/>
            <w:sz w:val="24"/>
            <w:szCs w:val="24"/>
            <w:u w:val="none"/>
          </w:rPr>
          <w:t>пункте 1.</w:t>
        </w:r>
      </w:hyperlink>
      <w:r w:rsidRPr="002C0685">
        <w:rPr>
          <w:rFonts w:ascii="Times New Roman" w:hAnsi="Times New Roman"/>
          <w:sz w:val="24"/>
          <w:szCs w:val="24"/>
        </w:rPr>
        <w:t>3 настоящего Административного регламента).</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Приём заявителей </w:t>
      </w:r>
      <w:r w:rsidR="002D1D43" w:rsidRPr="002C0685">
        <w:rPr>
          <w:rFonts w:ascii="Times New Roman" w:hAnsi="Times New Roman"/>
          <w:sz w:val="24"/>
          <w:szCs w:val="24"/>
        </w:rPr>
        <w:t>должностным лицом</w:t>
      </w:r>
      <w:r w:rsidRPr="002C0685">
        <w:rPr>
          <w:rFonts w:ascii="Times New Roman" w:hAnsi="Times New Roman"/>
          <w:sz w:val="24"/>
          <w:szCs w:val="24"/>
        </w:rPr>
        <w:t xml:space="preserve"> осуществляется: </w:t>
      </w:r>
    </w:p>
    <w:p w:rsidR="00872C38" w:rsidRPr="002C0685" w:rsidRDefault="00872C38" w:rsidP="002C0685">
      <w:pPr>
        <w:spacing w:after="0" w:line="240" w:lineRule="auto"/>
        <w:ind w:firstLine="709"/>
        <w:contextualSpacing/>
        <w:jc w:val="both"/>
        <w:rPr>
          <w:rFonts w:ascii="Times New Roman" w:hAnsi="Times New Roman"/>
          <w:sz w:val="24"/>
          <w:szCs w:val="24"/>
          <w:u w:val="single"/>
        </w:rPr>
      </w:pPr>
      <w:r w:rsidRPr="002C0685">
        <w:rPr>
          <w:rFonts w:ascii="Times New Roman" w:hAnsi="Times New Roman"/>
          <w:sz w:val="24"/>
          <w:szCs w:val="24"/>
        </w:rPr>
        <w:t xml:space="preserve">- </w:t>
      </w:r>
      <w:r w:rsidR="002D1D43" w:rsidRPr="002C0685">
        <w:rPr>
          <w:rFonts w:ascii="Times New Roman" w:hAnsi="Times New Roman"/>
          <w:sz w:val="24"/>
          <w:szCs w:val="24"/>
          <w:u w:val="single"/>
        </w:rPr>
        <w:t>в соответствии с графиком работы</w:t>
      </w:r>
    </w:p>
    <w:p w:rsidR="00200CAB" w:rsidRPr="002C0685" w:rsidRDefault="00200CAB"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Консультации предоставляются по следующим вопросам:</w:t>
      </w:r>
    </w:p>
    <w:p w:rsidR="00200CAB" w:rsidRPr="002C0685" w:rsidRDefault="00200CAB"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200CAB" w:rsidRPr="002C0685" w:rsidRDefault="00200CAB"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дней и времени приема, порядка и сроков сдачи и выдачи документов;</w:t>
      </w:r>
    </w:p>
    <w:p w:rsidR="00200CAB" w:rsidRPr="002C0685" w:rsidRDefault="00200CAB"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иным вопросам, возникающим у заявителя.</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Время консультирования при личном обращении не должно превышать 15 минут.</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Информация также может быть получена при обращении в МФЦ по адресам, указанным в приложении № </w:t>
      </w:r>
      <w:r w:rsidR="0006178B" w:rsidRPr="002C0685">
        <w:rPr>
          <w:rFonts w:ascii="Times New Roman" w:hAnsi="Times New Roman"/>
          <w:sz w:val="24"/>
          <w:szCs w:val="24"/>
        </w:rPr>
        <w:t>2</w:t>
      </w:r>
      <w:r w:rsidRPr="002C0685">
        <w:rPr>
          <w:rFonts w:ascii="Times New Roman" w:hAnsi="Times New Roman"/>
          <w:sz w:val="24"/>
          <w:szCs w:val="24"/>
        </w:rPr>
        <w:t>.</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2C0685">
          <w:rPr>
            <w:rStyle w:val="a3"/>
            <w:rFonts w:ascii="Times New Roman" w:hAnsi="Times New Roman"/>
            <w:color w:val="auto"/>
            <w:sz w:val="24"/>
            <w:szCs w:val="24"/>
            <w:u w:val="none"/>
          </w:rPr>
          <w:t>пункте 1.3</w:t>
        </w:r>
      </w:hyperlink>
      <w:r w:rsidRPr="002C0685">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sidRPr="002C0685">
        <w:rPr>
          <w:rFonts w:ascii="Times New Roman" w:hAnsi="Times New Roman"/>
          <w:sz w:val="24"/>
          <w:szCs w:val="24"/>
        </w:rPr>
        <w:t>2</w:t>
      </w:r>
      <w:r w:rsidRPr="002C0685">
        <w:rPr>
          <w:rFonts w:ascii="Times New Roman" w:hAnsi="Times New Roman"/>
          <w:sz w:val="24"/>
          <w:szCs w:val="24"/>
        </w:rPr>
        <w:t>, в случае подачи документов в МФЦ.</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w:t>
      </w:r>
      <w:r w:rsidR="002D1D43" w:rsidRPr="002C0685">
        <w:rPr>
          <w:rFonts w:ascii="Times New Roman" w:hAnsi="Times New Roman"/>
          <w:sz w:val="24"/>
          <w:szCs w:val="24"/>
        </w:rPr>
        <w:t>Администрации.</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r w:rsidR="00F96EA7" w:rsidRPr="002C0685">
        <w:rPr>
          <w:rFonts w:ascii="Times New Roman" w:hAnsi="Times New Roman"/>
          <w:sz w:val="24"/>
          <w:szCs w:val="24"/>
        </w:rPr>
        <w:t xml:space="preserve">, в том числе номер телефона </w:t>
      </w:r>
      <w:r w:rsidR="00F96EA7" w:rsidRPr="002C0685">
        <w:rPr>
          <w:rFonts w:ascii="Times New Roman" w:hAnsi="Times New Roman"/>
          <w:bCs/>
          <w:sz w:val="24"/>
          <w:szCs w:val="24"/>
        </w:rPr>
        <w:t>уполномоченн</w:t>
      </w:r>
      <w:r w:rsidR="0015332A" w:rsidRPr="002C0685">
        <w:rPr>
          <w:rFonts w:ascii="Times New Roman" w:hAnsi="Times New Roman"/>
          <w:bCs/>
          <w:sz w:val="24"/>
          <w:szCs w:val="24"/>
        </w:rPr>
        <w:t>ой</w:t>
      </w:r>
      <w:r w:rsidR="00F96EA7" w:rsidRPr="002C0685">
        <w:rPr>
          <w:rFonts w:ascii="Times New Roman" w:hAnsi="Times New Roman"/>
          <w:bCs/>
          <w:sz w:val="24"/>
          <w:szCs w:val="24"/>
        </w:rPr>
        <w:t xml:space="preserve"> организаци</w:t>
      </w:r>
      <w:r w:rsidR="0015332A" w:rsidRPr="002C0685">
        <w:rPr>
          <w:rFonts w:ascii="Times New Roman" w:hAnsi="Times New Roman"/>
          <w:bCs/>
          <w:sz w:val="24"/>
          <w:szCs w:val="24"/>
        </w:rPr>
        <w:t>и.</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2C0685">
          <w:rPr>
            <w:rStyle w:val="a3"/>
            <w:rFonts w:ascii="Times New Roman" w:hAnsi="Times New Roman"/>
            <w:color w:val="auto"/>
            <w:sz w:val="24"/>
            <w:szCs w:val="24"/>
            <w:u w:val="none"/>
          </w:rPr>
          <w:t>пункте 1.</w:t>
        </w:r>
      </w:hyperlink>
      <w:r w:rsidRPr="002C0685">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1.8. Текстовая информация, указанная в </w:t>
      </w:r>
      <w:hyperlink w:anchor="sub_103" w:history="1">
        <w:r w:rsidRPr="002C0685">
          <w:rPr>
            <w:rStyle w:val="a3"/>
            <w:rFonts w:ascii="Times New Roman" w:hAnsi="Times New Roman"/>
            <w:color w:val="auto"/>
            <w:sz w:val="24"/>
            <w:szCs w:val="24"/>
            <w:u w:val="none"/>
          </w:rPr>
          <w:t>пунктах 1.3 - 1.</w:t>
        </w:r>
      </w:hyperlink>
      <w:r w:rsidRPr="002C0685">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872C38" w:rsidRPr="002C0685" w:rsidRDefault="00872C38"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С заявлением вправе обратиться </w:t>
      </w:r>
      <w:hyperlink r:id="rId11" w:history="1">
        <w:r w:rsidRPr="002C0685">
          <w:rPr>
            <w:rStyle w:val="a3"/>
            <w:rFonts w:ascii="Times New Roman" w:hAnsi="Times New Roman"/>
            <w:color w:val="auto"/>
            <w:sz w:val="24"/>
            <w:szCs w:val="24"/>
            <w:u w:val="none"/>
          </w:rPr>
          <w:t>представитель</w:t>
        </w:r>
      </w:hyperlink>
      <w:r w:rsidRPr="002C0685">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2C0685" w:rsidRDefault="00E52AFF" w:rsidP="002C0685">
      <w:pPr>
        <w:spacing w:after="0" w:line="240" w:lineRule="auto"/>
        <w:ind w:firstLine="709"/>
        <w:contextualSpacing/>
        <w:jc w:val="both"/>
        <w:rPr>
          <w:rFonts w:ascii="Times New Roman" w:hAnsi="Times New Roman"/>
          <w:sz w:val="24"/>
          <w:szCs w:val="24"/>
        </w:rPr>
      </w:pPr>
    </w:p>
    <w:p w:rsidR="00996753" w:rsidRPr="002C0685" w:rsidRDefault="003C06C4" w:rsidP="002C0685">
      <w:pPr>
        <w:spacing w:after="0" w:line="240" w:lineRule="auto"/>
        <w:contextualSpacing/>
        <w:jc w:val="center"/>
        <w:rPr>
          <w:rFonts w:ascii="Times New Roman" w:hAnsi="Times New Roman"/>
          <w:b/>
          <w:sz w:val="24"/>
          <w:szCs w:val="24"/>
        </w:rPr>
      </w:pPr>
      <w:r w:rsidRPr="002C0685">
        <w:rPr>
          <w:rFonts w:ascii="Times New Roman" w:hAnsi="Times New Roman"/>
          <w:b/>
          <w:sz w:val="24"/>
          <w:szCs w:val="24"/>
        </w:rPr>
        <w:lastRenderedPageBreak/>
        <w:t>2. Стандарт пред</w:t>
      </w:r>
      <w:r w:rsidR="005C3C80" w:rsidRPr="002C0685">
        <w:rPr>
          <w:rFonts w:ascii="Times New Roman" w:hAnsi="Times New Roman"/>
          <w:b/>
          <w:sz w:val="24"/>
          <w:szCs w:val="24"/>
        </w:rPr>
        <w:t>оставления муниципальной услуги</w:t>
      </w:r>
    </w:p>
    <w:p w:rsidR="003C06C4" w:rsidRPr="002C0685" w:rsidRDefault="003C06C4" w:rsidP="002C0685">
      <w:pPr>
        <w:spacing w:after="0" w:line="240" w:lineRule="auto"/>
        <w:ind w:firstLine="709"/>
        <w:contextualSpacing/>
        <w:jc w:val="both"/>
        <w:rPr>
          <w:rFonts w:ascii="Times New Roman" w:hAnsi="Times New Roman"/>
          <w:sz w:val="24"/>
          <w:szCs w:val="24"/>
        </w:rPr>
      </w:pPr>
    </w:p>
    <w:p w:rsidR="003613E2" w:rsidRPr="002C0685" w:rsidRDefault="00A2419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2.1. </w:t>
      </w:r>
      <w:r w:rsidR="003C06C4" w:rsidRPr="002C0685">
        <w:rPr>
          <w:rFonts w:ascii="Times New Roman" w:hAnsi="Times New Roman"/>
          <w:sz w:val="24"/>
          <w:szCs w:val="24"/>
        </w:rPr>
        <w:t>Наименование муниципаль</w:t>
      </w:r>
      <w:r w:rsidR="008C65E4" w:rsidRPr="002C0685">
        <w:rPr>
          <w:rFonts w:ascii="Times New Roman" w:hAnsi="Times New Roman"/>
          <w:sz w:val="24"/>
          <w:szCs w:val="24"/>
        </w:rPr>
        <w:t xml:space="preserve">ной услуги: </w:t>
      </w:r>
      <w:r w:rsidR="007044EA" w:rsidRPr="002C0685">
        <w:rPr>
          <w:rFonts w:ascii="Times New Roman" w:hAnsi="Times New Roman"/>
          <w:sz w:val="24"/>
          <w:szCs w:val="24"/>
        </w:rPr>
        <w:t>«</w:t>
      </w:r>
      <w:r w:rsidR="007044EA" w:rsidRPr="002C0685">
        <w:rPr>
          <w:rFonts w:ascii="Times New Roman" w:hAnsi="Times New Roman"/>
          <w:bCs/>
          <w:sz w:val="24"/>
          <w:szCs w:val="24"/>
        </w:rPr>
        <w:t>Выдача</w:t>
      </w:r>
      <w:r w:rsidR="00104EEB" w:rsidRPr="002C0685">
        <w:rPr>
          <w:rFonts w:ascii="Times New Roman" w:hAnsi="Times New Roman"/>
          <w:bCs/>
          <w:sz w:val="24"/>
          <w:szCs w:val="24"/>
        </w:rPr>
        <w:t>, продление, закрытие</w:t>
      </w:r>
      <w:r w:rsidR="007044EA" w:rsidRPr="002C0685">
        <w:rPr>
          <w:rFonts w:ascii="Times New Roman" w:hAnsi="Times New Roman"/>
          <w:bCs/>
          <w:sz w:val="24"/>
          <w:szCs w:val="24"/>
        </w:rPr>
        <w:t xml:space="preserve"> разрешения (ордера) на производство земляных работ</w:t>
      </w:r>
      <w:r w:rsidR="007044EA" w:rsidRPr="002C0685">
        <w:rPr>
          <w:rFonts w:ascii="Times New Roman" w:hAnsi="Times New Roman"/>
          <w:sz w:val="24"/>
          <w:szCs w:val="24"/>
        </w:rPr>
        <w:t>».</w:t>
      </w:r>
      <w:r w:rsidR="007044EA" w:rsidRPr="002C0685">
        <w:rPr>
          <w:rFonts w:ascii="Times New Roman" w:hAnsi="Times New Roman"/>
          <w:spacing w:val="-4"/>
          <w:sz w:val="24"/>
          <w:szCs w:val="24"/>
        </w:rPr>
        <w:t xml:space="preserve"> </w:t>
      </w:r>
    </w:p>
    <w:p w:rsidR="00606E64" w:rsidRPr="002C0685" w:rsidRDefault="00606E6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Pr="002C0685" w:rsidRDefault="00AE3CB6"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Муниципальную услугу предоставляет Администрация. </w:t>
      </w:r>
    </w:p>
    <w:p w:rsidR="000972B6" w:rsidRPr="002C0685" w:rsidRDefault="00A2419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2.3. </w:t>
      </w:r>
      <w:r w:rsidR="00E52AFF" w:rsidRPr="002C0685">
        <w:rPr>
          <w:rFonts w:ascii="Times New Roman" w:hAnsi="Times New Roman"/>
          <w:sz w:val="24"/>
          <w:szCs w:val="24"/>
        </w:rPr>
        <w:t>Результатом предоставления муниципальной услуги является выдача</w:t>
      </w:r>
      <w:r w:rsidR="001421C1" w:rsidRPr="002C0685">
        <w:rPr>
          <w:rFonts w:ascii="Times New Roman" w:hAnsi="Times New Roman"/>
          <w:sz w:val="24"/>
          <w:szCs w:val="24"/>
        </w:rPr>
        <w:t>,</w:t>
      </w:r>
      <w:r w:rsidR="0015332A" w:rsidRPr="002C0685">
        <w:rPr>
          <w:rFonts w:ascii="Times New Roman" w:hAnsi="Times New Roman"/>
          <w:bCs/>
          <w:sz w:val="24"/>
          <w:szCs w:val="24"/>
        </w:rPr>
        <w:t xml:space="preserve"> </w:t>
      </w:r>
      <w:r w:rsidR="003F22CF" w:rsidRPr="002C0685">
        <w:rPr>
          <w:rFonts w:ascii="Times New Roman" w:hAnsi="Times New Roman"/>
          <w:bCs/>
          <w:sz w:val="24"/>
          <w:szCs w:val="24"/>
        </w:rPr>
        <w:t>продление,</w:t>
      </w:r>
      <w:r w:rsidR="0015332A" w:rsidRPr="002C0685">
        <w:rPr>
          <w:rFonts w:ascii="Times New Roman" w:hAnsi="Times New Roman"/>
          <w:bCs/>
          <w:sz w:val="24"/>
          <w:szCs w:val="24"/>
        </w:rPr>
        <w:t xml:space="preserve"> закрытие </w:t>
      </w:r>
      <w:r w:rsidR="00E52AFF" w:rsidRPr="002C0685">
        <w:rPr>
          <w:rFonts w:ascii="Times New Roman" w:hAnsi="Times New Roman"/>
          <w:sz w:val="24"/>
          <w:szCs w:val="24"/>
        </w:rPr>
        <w:t xml:space="preserve"> заявителю</w:t>
      </w:r>
      <w:r w:rsidR="007044EA" w:rsidRPr="002C0685">
        <w:rPr>
          <w:rFonts w:ascii="Times New Roman" w:hAnsi="Times New Roman"/>
          <w:sz w:val="24"/>
          <w:szCs w:val="24"/>
        </w:rPr>
        <w:t xml:space="preserve"> </w:t>
      </w:r>
      <w:r w:rsidR="000972B6" w:rsidRPr="002C0685">
        <w:rPr>
          <w:rFonts w:ascii="Times New Roman" w:hAnsi="Times New Roman"/>
          <w:sz w:val="24"/>
          <w:szCs w:val="24"/>
        </w:rPr>
        <w:t xml:space="preserve">разрешения (ордера) на </w:t>
      </w:r>
      <w:r w:rsidR="00B76F6C" w:rsidRPr="002C0685">
        <w:rPr>
          <w:rFonts w:ascii="Times New Roman" w:hAnsi="Times New Roman"/>
          <w:sz w:val="24"/>
          <w:szCs w:val="24"/>
        </w:rPr>
        <w:t xml:space="preserve">производство </w:t>
      </w:r>
      <w:r w:rsidR="000972B6" w:rsidRPr="002C0685">
        <w:rPr>
          <w:rFonts w:ascii="Times New Roman" w:hAnsi="Times New Roman"/>
          <w:sz w:val="24"/>
          <w:szCs w:val="24"/>
        </w:rPr>
        <w:t>земляных работ на территории муниципального образования муниципального района Ленинградской области по форме согласно приложению</w:t>
      </w:r>
      <w:r w:rsidR="008C0822" w:rsidRPr="002C0685">
        <w:rPr>
          <w:rFonts w:ascii="Times New Roman" w:hAnsi="Times New Roman"/>
          <w:sz w:val="24"/>
          <w:szCs w:val="24"/>
        </w:rPr>
        <w:t xml:space="preserve"> №</w:t>
      </w:r>
      <w:r w:rsidR="000972B6" w:rsidRPr="002C0685">
        <w:rPr>
          <w:rFonts w:ascii="Times New Roman" w:hAnsi="Times New Roman"/>
          <w:sz w:val="24"/>
          <w:szCs w:val="24"/>
        </w:rPr>
        <w:t xml:space="preserve"> </w:t>
      </w:r>
      <w:r w:rsidR="008A6952" w:rsidRPr="002C0685">
        <w:rPr>
          <w:rFonts w:ascii="Times New Roman" w:hAnsi="Times New Roman"/>
          <w:sz w:val="24"/>
          <w:szCs w:val="24"/>
        </w:rPr>
        <w:t>3</w:t>
      </w:r>
      <w:r w:rsidR="000972B6" w:rsidRPr="002C0685">
        <w:rPr>
          <w:rFonts w:ascii="Times New Roman" w:hAnsi="Times New Roman"/>
          <w:sz w:val="24"/>
          <w:szCs w:val="24"/>
        </w:rPr>
        <w:t xml:space="preserve"> к административному регламенту</w:t>
      </w:r>
      <w:r w:rsidR="008828ED" w:rsidRPr="002C0685">
        <w:rPr>
          <w:rFonts w:ascii="Times New Roman" w:hAnsi="Times New Roman"/>
          <w:sz w:val="24"/>
          <w:szCs w:val="24"/>
        </w:rPr>
        <w:t xml:space="preserve"> (далее – разрешение).</w:t>
      </w:r>
    </w:p>
    <w:p w:rsidR="006210AF" w:rsidRPr="002C0685" w:rsidRDefault="003F22CF" w:rsidP="002C0685">
      <w:pPr>
        <w:pStyle w:val="ab"/>
        <w:numPr>
          <w:ilvl w:val="2"/>
          <w:numId w:val="42"/>
        </w:numPr>
        <w:spacing w:before="0" w:after="0"/>
        <w:ind w:left="0" w:firstLine="709"/>
        <w:jc w:val="both"/>
      </w:pPr>
      <w:r w:rsidRPr="002C0685">
        <w:t>П</w:t>
      </w:r>
      <w:r w:rsidR="006210AF" w:rsidRPr="002C0685">
        <w:t>редоставлени</w:t>
      </w:r>
      <w:r w:rsidRPr="002C0685">
        <w:t>е</w:t>
      </w:r>
      <w:r w:rsidR="006210AF" w:rsidRPr="002C0685">
        <w:t xml:space="preserve"> муниципальной услуги завершается получением заявителем одного из следующих документов:</w:t>
      </w:r>
    </w:p>
    <w:p w:rsidR="006210AF" w:rsidRPr="002C0685" w:rsidRDefault="00D45368" w:rsidP="002C0685">
      <w:pPr>
        <w:pStyle w:val="ab"/>
        <w:spacing w:before="0" w:after="0"/>
        <w:ind w:firstLine="709"/>
        <w:jc w:val="both"/>
      </w:pPr>
      <w:r w:rsidRPr="002C0685">
        <w:t xml:space="preserve">- </w:t>
      </w:r>
      <w:r w:rsidR="006210AF" w:rsidRPr="002C0685">
        <w:t>выдача разрешения</w:t>
      </w:r>
      <w:r w:rsidR="003F22CF" w:rsidRPr="002C0685">
        <w:t xml:space="preserve"> (ордера)</w:t>
      </w:r>
      <w:r w:rsidR="006210AF" w:rsidRPr="002C0685">
        <w:t xml:space="preserve"> на производство земляных работ;</w:t>
      </w:r>
    </w:p>
    <w:p w:rsidR="006210AF" w:rsidRPr="002C0685" w:rsidRDefault="00D45368" w:rsidP="002C0685">
      <w:pPr>
        <w:pStyle w:val="ab"/>
        <w:spacing w:before="0" w:after="0"/>
        <w:ind w:firstLine="709"/>
        <w:jc w:val="both"/>
      </w:pPr>
      <w:r w:rsidRPr="002C0685">
        <w:t xml:space="preserve">- </w:t>
      </w:r>
      <w:r w:rsidR="006210AF" w:rsidRPr="002C0685">
        <w:t>мотивированный отказ в выдаче разрешения</w:t>
      </w:r>
      <w:r w:rsidR="003F22CF" w:rsidRPr="002C0685">
        <w:t xml:space="preserve"> (ордера)</w:t>
      </w:r>
      <w:r w:rsidR="006210AF" w:rsidRPr="002C0685">
        <w:t xml:space="preserve"> на производство земляных работ</w:t>
      </w:r>
      <w:r w:rsidR="00AA7C04" w:rsidRPr="002C0685">
        <w:t>;</w:t>
      </w:r>
    </w:p>
    <w:p w:rsidR="006210AF" w:rsidRPr="002C0685" w:rsidRDefault="00D45368" w:rsidP="002C0685">
      <w:pPr>
        <w:pStyle w:val="ab"/>
        <w:spacing w:before="0" w:after="0"/>
        <w:ind w:firstLine="709"/>
        <w:jc w:val="both"/>
      </w:pPr>
      <w:r w:rsidRPr="002C0685">
        <w:t xml:space="preserve">- </w:t>
      </w:r>
      <w:r w:rsidR="00865A9D" w:rsidRPr="002C0685">
        <w:t>п</w:t>
      </w:r>
      <w:r w:rsidR="006210AF" w:rsidRPr="002C0685">
        <w:t>роставление отметки о продлении срока действия разрешения</w:t>
      </w:r>
      <w:r w:rsidR="003F22CF" w:rsidRPr="002C0685">
        <w:t xml:space="preserve"> (ордера) на производство земляных работ</w:t>
      </w:r>
      <w:r w:rsidR="00AA7C04" w:rsidRPr="002C0685">
        <w:t>;</w:t>
      </w:r>
    </w:p>
    <w:p w:rsidR="006210AF" w:rsidRPr="002C0685" w:rsidRDefault="00D45368" w:rsidP="002C0685">
      <w:pPr>
        <w:pStyle w:val="ab"/>
        <w:spacing w:before="0" w:after="0"/>
        <w:ind w:firstLine="709"/>
        <w:jc w:val="both"/>
      </w:pPr>
      <w:r w:rsidRPr="002C0685">
        <w:t xml:space="preserve">- </w:t>
      </w:r>
      <w:r w:rsidR="00865A9D" w:rsidRPr="002C0685">
        <w:t>з</w:t>
      </w:r>
      <w:r w:rsidR="006210AF" w:rsidRPr="002C0685">
        <w:t>акрытие разрешения</w:t>
      </w:r>
      <w:r w:rsidR="003F22CF" w:rsidRPr="002C0685">
        <w:t xml:space="preserve"> (ордера) на производство земляных работ</w:t>
      </w:r>
      <w:r w:rsidR="006210AF" w:rsidRPr="002C0685">
        <w:t xml:space="preserve"> (проставление отметки в разрешении о закрытии).</w:t>
      </w:r>
    </w:p>
    <w:p w:rsidR="00DF6244" w:rsidRPr="002C0685" w:rsidRDefault="00A24193" w:rsidP="002C0685">
      <w:pPr>
        <w:widowControl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2.4. </w:t>
      </w:r>
      <w:r w:rsidR="00090BDC" w:rsidRPr="002C0685">
        <w:rPr>
          <w:rFonts w:ascii="Times New Roman" w:hAnsi="Times New Roman"/>
          <w:sz w:val="24"/>
          <w:szCs w:val="24"/>
        </w:rPr>
        <w:t>Срок предоставления муниципальной услуги</w:t>
      </w:r>
      <w:r w:rsidR="00DF6244" w:rsidRPr="002C0685">
        <w:rPr>
          <w:rFonts w:ascii="Times New Roman" w:hAnsi="Times New Roman"/>
          <w:sz w:val="24"/>
          <w:szCs w:val="24"/>
        </w:rPr>
        <w:t xml:space="preserve"> со дня подачи заявления о предоставлении услуги:</w:t>
      </w:r>
    </w:p>
    <w:p w:rsidR="00322C53" w:rsidRPr="002C0685" w:rsidRDefault="00DF6244" w:rsidP="002C0685">
      <w:pPr>
        <w:widowControl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при</w:t>
      </w:r>
      <w:r w:rsidRPr="002C0685">
        <w:rPr>
          <w:sz w:val="24"/>
          <w:szCs w:val="24"/>
        </w:rPr>
        <w:t xml:space="preserve"> </w:t>
      </w:r>
      <w:r w:rsidRPr="002C0685">
        <w:rPr>
          <w:rFonts w:ascii="Times New Roman" w:hAnsi="Times New Roman"/>
          <w:sz w:val="24"/>
          <w:szCs w:val="24"/>
        </w:rPr>
        <w:t>выдаче разрешения (ордера) на производство земляных работ</w:t>
      </w:r>
      <w:r w:rsidR="00090BDC" w:rsidRPr="002C0685">
        <w:rPr>
          <w:rFonts w:ascii="Times New Roman" w:hAnsi="Times New Roman"/>
          <w:sz w:val="24"/>
          <w:szCs w:val="24"/>
        </w:rPr>
        <w:t xml:space="preserve"> не должен превышать </w:t>
      </w:r>
      <w:r w:rsidR="00326E1A" w:rsidRPr="002C0685">
        <w:rPr>
          <w:rFonts w:ascii="Times New Roman" w:hAnsi="Times New Roman"/>
          <w:sz w:val="24"/>
          <w:szCs w:val="24"/>
        </w:rPr>
        <w:t>12</w:t>
      </w:r>
      <w:r w:rsidR="002C1FA0" w:rsidRPr="002C0685">
        <w:rPr>
          <w:rFonts w:ascii="Times New Roman" w:hAnsi="Times New Roman"/>
          <w:sz w:val="24"/>
          <w:szCs w:val="24"/>
        </w:rPr>
        <w:t xml:space="preserve"> рабочих </w:t>
      </w:r>
      <w:r w:rsidR="00090BDC" w:rsidRPr="002C0685">
        <w:rPr>
          <w:rFonts w:ascii="Times New Roman" w:hAnsi="Times New Roman"/>
          <w:sz w:val="24"/>
          <w:szCs w:val="24"/>
        </w:rPr>
        <w:t>дней</w:t>
      </w:r>
      <w:r w:rsidRPr="002C0685">
        <w:rPr>
          <w:rFonts w:ascii="Times New Roman" w:hAnsi="Times New Roman"/>
          <w:sz w:val="24"/>
          <w:szCs w:val="24"/>
        </w:rPr>
        <w:t>;</w:t>
      </w:r>
    </w:p>
    <w:p w:rsidR="00DF6244" w:rsidRPr="002C0685" w:rsidRDefault="00DF6244" w:rsidP="002C0685">
      <w:pPr>
        <w:widowControl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при продлении</w:t>
      </w:r>
      <w:r w:rsidRPr="002C0685">
        <w:rPr>
          <w:rFonts w:ascii="Times New Roman" w:hAnsi="Times New Roman"/>
          <w:bCs/>
          <w:sz w:val="24"/>
          <w:szCs w:val="24"/>
        </w:rPr>
        <w:t xml:space="preserve"> разрешения (ордера) на производство земляных работ</w:t>
      </w:r>
      <w:r w:rsidRPr="002C0685">
        <w:rPr>
          <w:rFonts w:ascii="Times New Roman" w:hAnsi="Times New Roman"/>
          <w:sz w:val="24"/>
          <w:szCs w:val="24"/>
        </w:rPr>
        <w:t xml:space="preserve"> – не более 6 рабочих дней;</w:t>
      </w:r>
    </w:p>
    <w:p w:rsidR="00DF6244" w:rsidRPr="002C0685" w:rsidRDefault="00DF6244" w:rsidP="002C0685">
      <w:pPr>
        <w:widowControl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при закрытии</w:t>
      </w:r>
      <w:r w:rsidRPr="002C0685">
        <w:rPr>
          <w:rFonts w:ascii="Times New Roman" w:hAnsi="Times New Roman"/>
          <w:bCs/>
          <w:sz w:val="24"/>
          <w:szCs w:val="24"/>
        </w:rPr>
        <w:t xml:space="preserve"> разрешения (ордера) на производство земляных работ</w:t>
      </w:r>
      <w:r w:rsidRPr="002C0685">
        <w:rPr>
          <w:rFonts w:ascii="Times New Roman" w:hAnsi="Times New Roman"/>
          <w:sz w:val="24"/>
          <w:szCs w:val="24"/>
        </w:rPr>
        <w:t xml:space="preserve"> – не более 7 рабочих дней.</w:t>
      </w:r>
    </w:p>
    <w:p w:rsidR="00322C53" w:rsidRPr="002C0685" w:rsidRDefault="00322C53" w:rsidP="002C0685">
      <w:pPr>
        <w:widowControl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2C0685">
        <w:rPr>
          <w:rFonts w:ascii="Times New Roman" w:hAnsi="Times New Roman"/>
          <w:bCs/>
          <w:sz w:val="24"/>
          <w:szCs w:val="24"/>
        </w:rPr>
        <w:t xml:space="preserve">администрации МО </w:t>
      </w:r>
      <w:r w:rsidR="002D1D43" w:rsidRPr="002C0685">
        <w:rPr>
          <w:rFonts w:ascii="Times New Roman" w:hAnsi="Times New Roman"/>
          <w:sz w:val="24"/>
          <w:szCs w:val="24"/>
        </w:rPr>
        <w:t xml:space="preserve">Красноозерное сельское </w:t>
      </w:r>
      <w:r w:rsidRPr="002C0685">
        <w:rPr>
          <w:rFonts w:ascii="Times New Roman" w:hAnsi="Times New Roman"/>
          <w:bCs/>
          <w:sz w:val="24"/>
          <w:szCs w:val="24"/>
        </w:rPr>
        <w:t>поселени</w:t>
      </w:r>
      <w:r w:rsidR="002D1D43" w:rsidRPr="002C0685">
        <w:rPr>
          <w:rFonts w:ascii="Times New Roman" w:hAnsi="Times New Roman"/>
          <w:bCs/>
          <w:sz w:val="24"/>
          <w:szCs w:val="24"/>
        </w:rPr>
        <w:t>е</w:t>
      </w:r>
      <w:r w:rsidRPr="002C0685">
        <w:rPr>
          <w:rFonts w:ascii="Times New Roman" w:hAnsi="Times New Roman"/>
          <w:bCs/>
          <w:sz w:val="24"/>
          <w:szCs w:val="24"/>
        </w:rPr>
        <w:t xml:space="preserve">, </w:t>
      </w:r>
      <w:r w:rsidRPr="002C0685">
        <w:rPr>
          <w:rFonts w:ascii="Times New Roman" w:hAnsi="Times New Roman"/>
          <w:sz w:val="24"/>
          <w:szCs w:val="24"/>
        </w:rPr>
        <w:t xml:space="preserve"> единой дежурно-диспетчерской службы </w:t>
      </w:r>
      <w:r w:rsidR="00D45368" w:rsidRPr="002C0685">
        <w:rPr>
          <w:rFonts w:ascii="Times New Roman" w:hAnsi="Times New Roman"/>
          <w:sz w:val="24"/>
          <w:szCs w:val="24"/>
        </w:rPr>
        <w:t>«</w:t>
      </w:r>
      <w:r w:rsidRPr="002C0685">
        <w:rPr>
          <w:rFonts w:ascii="Times New Roman" w:hAnsi="Times New Roman"/>
          <w:sz w:val="24"/>
          <w:szCs w:val="24"/>
        </w:rPr>
        <w:t>112</w:t>
      </w:r>
      <w:r w:rsidR="00D45368" w:rsidRPr="002C0685">
        <w:rPr>
          <w:rFonts w:ascii="Times New Roman" w:hAnsi="Times New Roman"/>
          <w:sz w:val="24"/>
          <w:szCs w:val="24"/>
        </w:rPr>
        <w:t>»</w:t>
      </w:r>
      <w:r w:rsidRPr="002C0685">
        <w:rPr>
          <w:rFonts w:ascii="Times New Roman" w:hAnsi="Times New Roman"/>
          <w:sz w:val="24"/>
          <w:szCs w:val="24"/>
        </w:rPr>
        <w:t>,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2A60E5" w:rsidRPr="002C0685" w:rsidRDefault="00A24193" w:rsidP="002C0685">
      <w:pPr>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2.</w:t>
      </w:r>
      <w:r w:rsidR="0092300D" w:rsidRPr="002C0685">
        <w:rPr>
          <w:rFonts w:ascii="Times New Roman" w:hAnsi="Times New Roman"/>
          <w:sz w:val="24"/>
          <w:szCs w:val="24"/>
        </w:rPr>
        <w:t>5</w:t>
      </w:r>
      <w:r w:rsidRPr="002C0685">
        <w:rPr>
          <w:rFonts w:ascii="Times New Roman" w:hAnsi="Times New Roman"/>
          <w:sz w:val="24"/>
          <w:szCs w:val="24"/>
        </w:rPr>
        <w:t xml:space="preserve">. </w:t>
      </w:r>
      <w:r w:rsidR="002A60E5" w:rsidRPr="002C0685">
        <w:rPr>
          <w:rFonts w:ascii="Times New Roman" w:hAnsi="Times New Roman"/>
          <w:sz w:val="24"/>
          <w:szCs w:val="24"/>
        </w:rPr>
        <w:t>Правовые основания для предоставления муниципальной услуги:</w:t>
      </w:r>
    </w:p>
    <w:p w:rsidR="00186AA3" w:rsidRPr="002C0685" w:rsidRDefault="002A60E5"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Конституция</w:t>
      </w:r>
      <w:r w:rsidR="00186AA3" w:rsidRPr="002C0685">
        <w:rPr>
          <w:rFonts w:ascii="Times New Roman" w:hAnsi="Times New Roman"/>
          <w:sz w:val="24"/>
          <w:szCs w:val="24"/>
        </w:rPr>
        <w:t xml:space="preserve"> Российской Федерации</w:t>
      </w:r>
      <w:r w:rsidR="00392D6D" w:rsidRPr="002C0685">
        <w:rPr>
          <w:rFonts w:ascii="Times New Roman" w:hAnsi="Times New Roman"/>
          <w:sz w:val="24"/>
          <w:szCs w:val="24"/>
        </w:rPr>
        <w:t xml:space="preserve"> от 12.12.1993;</w:t>
      </w:r>
    </w:p>
    <w:p w:rsidR="0037389B" w:rsidRPr="002C0685" w:rsidRDefault="0037389B"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Земельный </w:t>
      </w:r>
      <w:r w:rsidR="00403F43" w:rsidRPr="002C0685">
        <w:rPr>
          <w:rFonts w:ascii="Times New Roman" w:hAnsi="Times New Roman"/>
          <w:sz w:val="24"/>
          <w:szCs w:val="24"/>
        </w:rPr>
        <w:t>кодекс Российской Федерации</w:t>
      </w:r>
      <w:r w:rsidR="00392D6D" w:rsidRPr="002C0685">
        <w:rPr>
          <w:rFonts w:ascii="Times New Roman" w:hAnsi="Times New Roman"/>
          <w:sz w:val="24"/>
          <w:szCs w:val="24"/>
        </w:rPr>
        <w:t xml:space="preserve"> от 25.10.2001 № 136-ФЗ</w:t>
      </w:r>
      <w:r w:rsidR="00403F43" w:rsidRPr="002C0685">
        <w:rPr>
          <w:rFonts w:ascii="Times New Roman" w:hAnsi="Times New Roman"/>
          <w:sz w:val="24"/>
          <w:szCs w:val="24"/>
        </w:rPr>
        <w:t>;</w:t>
      </w:r>
    </w:p>
    <w:p w:rsidR="00186AA3" w:rsidRPr="002C0685" w:rsidRDefault="002A60E5"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Градостроительный</w:t>
      </w:r>
      <w:r w:rsidR="00186AA3" w:rsidRPr="002C0685">
        <w:rPr>
          <w:rFonts w:ascii="Times New Roman" w:hAnsi="Times New Roman"/>
          <w:sz w:val="24"/>
          <w:szCs w:val="24"/>
        </w:rPr>
        <w:t xml:space="preserve"> кодекс Российской Федерации</w:t>
      </w:r>
      <w:r w:rsidR="00392D6D" w:rsidRPr="002C0685">
        <w:rPr>
          <w:rFonts w:ascii="Times New Roman" w:hAnsi="Times New Roman"/>
          <w:color w:val="8DB3E2"/>
          <w:sz w:val="24"/>
          <w:szCs w:val="24"/>
        </w:rPr>
        <w:t xml:space="preserve"> </w:t>
      </w:r>
      <w:r w:rsidR="00392D6D" w:rsidRPr="002C0685">
        <w:rPr>
          <w:rFonts w:ascii="Times New Roman" w:hAnsi="Times New Roman"/>
          <w:sz w:val="24"/>
          <w:szCs w:val="24"/>
        </w:rPr>
        <w:t>от 29.12.2004 № 190-ФЗ</w:t>
      </w:r>
      <w:r w:rsidR="00186AA3" w:rsidRPr="002C0685">
        <w:rPr>
          <w:rFonts w:ascii="Times New Roman" w:hAnsi="Times New Roman"/>
          <w:sz w:val="24"/>
          <w:szCs w:val="24"/>
        </w:rPr>
        <w:t>;</w:t>
      </w:r>
    </w:p>
    <w:p w:rsidR="00186AA3" w:rsidRPr="002C0685" w:rsidRDefault="00E5520B"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Федеральны</w:t>
      </w:r>
      <w:r w:rsidR="002A60E5" w:rsidRPr="002C0685">
        <w:rPr>
          <w:rFonts w:ascii="Times New Roman" w:hAnsi="Times New Roman"/>
          <w:sz w:val="24"/>
          <w:szCs w:val="24"/>
        </w:rPr>
        <w:t>й</w:t>
      </w:r>
      <w:r w:rsidRPr="002C0685">
        <w:rPr>
          <w:rFonts w:ascii="Times New Roman" w:hAnsi="Times New Roman"/>
          <w:sz w:val="24"/>
          <w:szCs w:val="24"/>
        </w:rPr>
        <w:t xml:space="preserve"> закон </w:t>
      </w:r>
      <w:r w:rsidR="00186AA3" w:rsidRPr="002C0685">
        <w:rPr>
          <w:rFonts w:ascii="Times New Roman" w:hAnsi="Times New Roman"/>
          <w:sz w:val="24"/>
          <w:szCs w:val="24"/>
        </w:rPr>
        <w:t xml:space="preserve">от </w:t>
      </w:r>
      <w:r w:rsidR="00403F43" w:rsidRPr="002C0685">
        <w:rPr>
          <w:rFonts w:ascii="Times New Roman" w:hAnsi="Times New Roman"/>
          <w:sz w:val="24"/>
          <w:szCs w:val="24"/>
        </w:rPr>
        <w:t>06.10.2003 № 131</w:t>
      </w:r>
      <w:r w:rsidR="00186AA3" w:rsidRPr="002C0685">
        <w:rPr>
          <w:rFonts w:ascii="Times New Roman" w:hAnsi="Times New Roman"/>
          <w:sz w:val="24"/>
          <w:szCs w:val="24"/>
        </w:rPr>
        <w:t>-ФЗ</w:t>
      </w:r>
      <w:r w:rsidR="005C3C80" w:rsidRPr="002C0685">
        <w:rPr>
          <w:rFonts w:ascii="Times New Roman" w:hAnsi="Times New Roman"/>
          <w:sz w:val="24"/>
          <w:szCs w:val="24"/>
        </w:rPr>
        <w:t xml:space="preserve"> </w:t>
      </w:r>
      <w:r w:rsidR="00186AA3" w:rsidRPr="002C0685">
        <w:rPr>
          <w:rFonts w:ascii="Times New Roman" w:hAnsi="Times New Roman"/>
          <w:sz w:val="24"/>
          <w:szCs w:val="24"/>
        </w:rPr>
        <w:t>«</w:t>
      </w:r>
      <w:r w:rsidR="00403F43" w:rsidRPr="002C0685">
        <w:rPr>
          <w:rFonts w:ascii="Times New Roman" w:hAnsi="Times New Roman"/>
          <w:sz w:val="24"/>
          <w:szCs w:val="24"/>
        </w:rPr>
        <w:t>Об общих принципах организации местного самоуправления в Российской Федерации</w:t>
      </w:r>
      <w:r w:rsidR="00186AA3" w:rsidRPr="002C0685">
        <w:rPr>
          <w:rFonts w:ascii="Times New Roman" w:hAnsi="Times New Roman"/>
          <w:sz w:val="24"/>
          <w:szCs w:val="24"/>
        </w:rPr>
        <w:t>»;</w:t>
      </w:r>
    </w:p>
    <w:p w:rsidR="00403F43" w:rsidRPr="002C0685" w:rsidRDefault="002A60E5"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Федеральный</w:t>
      </w:r>
      <w:r w:rsidR="00403F43" w:rsidRPr="002C0685">
        <w:rPr>
          <w:rFonts w:ascii="Times New Roman" w:hAnsi="Times New Roman"/>
          <w:sz w:val="24"/>
          <w:szCs w:val="24"/>
        </w:rPr>
        <w:t xml:space="preserve"> закон от 02.05.2006 № 59-ФЗ «О порядке рассмотрения обращений граждан Российской Федерации»;</w:t>
      </w:r>
    </w:p>
    <w:p w:rsidR="00403F43" w:rsidRPr="002C0685" w:rsidRDefault="00403F43"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Федеральны</w:t>
      </w:r>
      <w:r w:rsidR="002A60E5" w:rsidRPr="002C0685">
        <w:rPr>
          <w:rFonts w:ascii="Times New Roman" w:hAnsi="Times New Roman"/>
          <w:sz w:val="24"/>
          <w:szCs w:val="24"/>
        </w:rPr>
        <w:t>й</w:t>
      </w:r>
      <w:r w:rsidRPr="002C0685">
        <w:rPr>
          <w:rFonts w:ascii="Times New Roman" w:hAnsi="Times New Roman"/>
          <w:sz w:val="24"/>
          <w:szCs w:val="24"/>
        </w:rPr>
        <w:t xml:space="preserve"> закон от 27.07.2010 № 210-ФЗ «Об организации предоставления государственных и муниципальных услуг»;</w:t>
      </w:r>
    </w:p>
    <w:p w:rsidR="009B4884" w:rsidRPr="002C0685" w:rsidRDefault="009B4884"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Федеральный закон от 27.07.2006 № 152-ФЗ «О персональных данных»;</w:t>
      </w:r>
    </w:p>
    <w:p w:rsidR="00195ADC" w:rsidRPr="002C0685" w:rsidRDefault="00195ADC"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lang w:val="x-none"/>
        </w:rPr>
        <w:t>Федеральны</w:t>
      </w:r>
      <w:r w:rsidRPr="002C0685">
        <w:rPr>
          <w:rFonts w:ascii="Times New Roman" w:hAnsi="Times New Roman"/>
          <w:sz w:val="24"/>
          <w:szCs w:val="24"/>
        </w:rPr>
        <w:t>й</w:t>
      </w:r>
      <w:r w:rsidRPr="002C0685">
        <w:rPr>
          <w:rFonts w:ascii="Times New Roman" w:hAnsi="Times New Roman"/>
          <w:sz w:val="24"/>
          <w:szCs w:val="24"/>
          <w:lang w:val="x-none"/>
        </w:rPr>
        <w:t xml:space="preserve"> </w:t>
      </w:r>
      <w:hyperlink r:id="rId12" w:history="1">
        <w:r w:rsidRPr="002C0685">
          <w:rPr>
            <w:rStyle w:val="a3"/>
            <w:rFonts w:ascii="Times New Roman" w:hAnsi="Times New Roman"/>
            <w:color w:val="auto"/>
            <w:sz w:val="24"/>
            <w:szCs w:val="24"/>
            <w:u w:val="none"/>
            <w:lang w:val="x-none"/>
          </w:rPr>
          <w:t>закон</w:t>
        </w:r>
      </w:hyperlink>
      <w:r w:rsidRPr="002C0685">
        <w:rPr>
          <w:rFonts w:ascii="Times New Roman" w:hAnsi="Times New Roman"/>
          <w:sz w:val="24"/>
          <w:szCs w:val="24"/>
          <w:lang w:val="x-none"/>
        </w:rPr>
        <w:t xml:space="preserve"> от </w:t>
      </w:r>
      <w:r w:rsidRPr="002C0685">
        <w:rPr>
          <w:rFonts w:ascii="Times New Roman" w:hAnsi="Times New Roman"/>
          <w:sz w:val="24"/>
          <w:szCs w:val="24"/>
        </w:rPr>
        <w:t>0</w:t>
      </w:r>
      <w:r w:rsidRPr="002C0685">
        <w:rPr>
          <w:rFonts w:ascii="Times New Roman" w:hAnsi="Times New Roman"/>
          <w:sz w:val="24"/>
          <w:szCs w:val="24"/>
          <w:lang w:val="x-none"/>
        </w:rPr>
        <w:t>6</w:t>
      </w:r>
      <w:r w:rsidRPr="002C0685">
        <w:rPr>
          <w:rFonts w:ascii="Times New Roman" w:hAnsi="Times New Roman"/>
          <w:sz w:val="24"/>
          <w:szCs w:val="24"/>
        </w:rPr>
        <w:t>.04.</w:t>
      </w:r>
      <w:r w:rsidRPr="002C0685">
        <w:rPr>
          <w:rFonts w:ascii="Times New Roman" w:hAnsi="Times New Roman"/>
          <w:sz w:val="24"/>
          <w:szCs w:val="24"/>
          <w:lang w:val="x-none"/>
        </w:rPr>
        <w:t xml:space="preserve">2011 </w:t>
      </w:r>
      <w:r w:rsidRPr="002C0685">
        <w:rPr>
          <w:rFonts w:ascii="Times New Roman" w:hAnsi="Times New Roman"/>
          <w:sz w:val="24"/>
          <w:szCs w:val="24"/>
        </w:rPr>
        <w:t>№</w:t>
      </w:r>
      <w:r w:rsidRPr="002C0685">
        <w:rPr>
          <w:rFonts w:ascii="Times New Roman" w:hAnsi="Times New Roman"/>
          <w:sz w:val="24"/>
          <w:szCs w:val="24"/>
          <w:lang w:val="x-none"/>
        </w:rPr>
        <w:t xml:space="preserve"> 63-ФЗ </w:t>
      </w:r>
      <w:r w:rsidRPr="002C0685">
        <w:rPr>
          <w:rFonts w:ascii="Times New Roman" w:hAnsi="Times New Roman"/>
          <w:sz w:val="24"/>
          <w:szCs w:val="24"/>
        </w:rPr>
        <w:t>«</w:t>
      </w:r>
      <w:r w:rsidRPr="002C0685">
        <w:rPr>
          <w:rFonts w:ascii="Times New Roman" w:hAnsi="Times New Roman"/>
          <w:sz w:val="24"/>
          <w:szCs w:val="24"/>
          <w:lang w:val="x-none"/>
        </w:rPr>
        <w:t>Об электронной подписи</w:t>
      </w:r>
      <w:r w:rsidRPr="002C0685">
        <w:rPr>
          <w:rFonts w:ascii="Times New Roman" w:hAnsi="Times New Roman"/>
          <w:sz w:val="24"/>
          <w:szCs w:val="24"/>
        </w:rPr>
        <w:t>»</w:t>
      </w:r>
      <w:r w:rsidRPr="002C0685">
        <w:rPr>
          <w:rFonts w:ascii="Times New Roman" w:hAnsi="Times New Roman"/>
          <w:sz w:val="24"/>
          <w:szCs w:val="24"/>
          <w:lang w:val="x-none"/>
        </w:rPr>
        <w:t>;</w:t>
      </w:r>
    </w:p>
    <w:p w:rsidR="00195ADC" w:rsidRPr="002C0685" w:rsidRDefault="00195ADC"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2C0685" w:rsidRDefault="002A60E5"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настоящий административный</w:t>
      </w:r>
      <w:r w:rsidR="00186AA3" w:rsidRPr="002C0685">
        <w:rPr>
          <w:rFonts w:ascii="Times New Roman" w:hAnsi="Times New Roman"/>
          <w:sz w:val="24"/>
          <w:szCs w:val="24"/>
        </w:rPr>
        <w:t xml:space="preserve"> </w:t>
      </w:r>
      <w:r w:rsidR="00E34619" w:rsidRPr="002C0685">
        <w:rPr>
          <w:rFonts w:ascii="Times New Roman" w:hAnsi="Times New Roman"/>
          <w:sz w:val="24"/>
          <w:szCs w:val="24"/>
        </w:rPr>
        <w:t>р</w:t>
      </w:r>
      <w:r w:rsidRPr="002C0685">
        <w:rPr>
          <w:rFonts w:ascii="Times New Roman" w:hAnsi="Times New Roman"/>
          <w:sz w:val="24"/>
          <w:szCs w:val="24"/>
        </w:rPr>
        <w:t>егламент</w:t>
      </w:r>
      <w:r w:rsidR="00CD5B32" w:rsidRPr="002C0685">
        <w:rPr>
          <w:rFonts w:ascii="Times New Roman" w:hAnsi="Times New Roman"/>
          <w:sz w:val="24"/>
          <w:szCs w:val="24"/>
        </w:rPr>
        <w:t>;</w:t>
      </w:r>
    </w:p>
    <w:p w:rsidR="00CD5B32" w:rsidRPr="002C0685" w:rsidRDefault="00CD5B32" w:rsidP="002C068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иные муниципальные правовые акты</w:t>
      </w:r>
      <w:r w:rsidR="00B77179" w:rsidRPr="002C0685">
        <w:rPr>
          <w:rFonts w:ascii="Times New Roman" w:hAnsi="Times New Roman"/>
          <w:sz w:val="24"/>
          <w:szCs w:val="24"/>
        </w:rPr>
        <w:t xml:space="preserve"> (при наличии)</w:t>
      </w:r>
      <w:r w:rsidRPr="002C0685">
        <w:rPr>
          <w:rFonts w:ascii="Times New Roman" w:hAnsi="Times New Roman"/>
          <w:sz w:val="24"/>
          <w:szCs w:val="24"/>
        </w:rPr>
        <w:t>.</w:t>
      </w:r>
    </w:p>
    <w:p w:rsidR="00200CAB" w:rsidRPr="002C0685" w:rsidRDefault="0092300D"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lastRenderedPageBreak/>
        <w:t>2</w:t>
      </w:r>
      <w:r w:rsidR="00186AA3" w:rsidRPr="002C0685">
        <w:rPr>
          <w:rFonts w:ascii="Times New Roman" w:hAnsi="Times New Roman"/>
          <w:sz w:val="24"/>
          <w:szCs w:val="24"/>
        </w:rPr>
        <w:t xml:space="preserve">.6. </w:t>
      </w:r>
      <w:r w:rsidR="00200CAB" w:rsidRPr="002C0685">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2C0685" w:rsidRDefault="00742177" w:rsidP="002C0685">
      <w:pPr>
        <w:spacing w:line="240" w:lineRule="auto"/>
        <w:ind w:firstLine="709"/>
        <w:contextualSpacing/>
        <w:jc w:val="both"/>
        <w:rPr>
          <w:rFonts w:ascii="Times New Roman" w:hAnsi="Times New Roman"/>
          <w:bCs/>
          <w:sz w:val="24"/>
          <w:szCs w:val="24"/>
        </w:rPr>
      </w:pPr>
      <w:r w:rsidRPr="002C0685">
        <w:rPr>
          <w:rFonts w:ascii="Times New Roman" w:hAnsi="Times New Roman"/>
          <w:bCs/>
          <w:sz w:val="24"/>
          <w:szCs w:val="24"/>
        </w:rPr>
        <w:t xml:space="preserve">2.6.1.  </w:t>
      </w:r>
      <w:r w:rsidR="00200CAB" w:rsidRPr="002C0685">
        <w:rPr>
          <w:rFonts w:ascii="Times New Roman" w:hAnsi="Times New Roman"/>
          <w:bCs/>
          <w:sz w:val="24"/>
          <w:szCs w:val="24"/>
        </w:rPr>
        <w:t xml:space="preserve">Для получения разрешения (ордера) на производство земляных работ заявитель </w:t>
      </w:r>
      <w:r w:rsidR="008B3553" w:rsidRPr="002C0685">
        <w:rPr>
          <w:rFonts w:ascii="Times New Roman" w:hAnsi="Times New Roman"/>
          <w:bCs/>
          <w:sz w:val="24"/>
          <w:szCs w:val="24"/>
        </w:rPr>
        <w:t>подает (направляет почтой) в Администрацию или представляет лично в МФЦ, либо через ПГУ ЛО следующие документы:</w:t>
      </w:r>
      <w:r w:rsidR="00200CAB" w:rsidRPr="002C0685">
        <w:rPr>
          <w:rFonts w:ascii="Times New Roman" w:hAnsi="Times New Roman"/>
          <w:bCs/>
          <w:sz w:val="24"/>
          <w:szCs w:val="24"/>
        </w:rPr>
        <w:t xml:space="preserve"> </w:t>
      </w:r>
    </w:p>
    <w:p w:rsidR="008B3553" w:rsidRPr="002C0685" w:rsidRDefault="00742177"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а)</w:t>
      </w:r>
      <w:r w:rsidR="008B3553" w:rsidRPr="002C0685">
        <w:rPr>
          <w:rFonts w:ascii="Times New Roman" w:hAnsi="Times New Roman"/>
          <w:sz w:val="24"/>
          <w:szCs w:val="24"/>
        </w:rPr>
        <w:t xml:space="preserve"> заявление по форме согласно приложению</w:t>
      </w:r>
      <w:r w:rsidR="008C0822" w:rsidRPr="002C0685">
        <w:rPr>
          <w:rFonts w:ascii="Times New Roman" w:hAnsi="Times New Roman"/>
          <w:sz w:val="24"/>
          <w:szCs w:val="24"/>
        </w:rPr>
        <w:t xml:space="preserve"> №</w:t>
      </w:r>
      <w:r w:rsidR="008B3553" w:rsidRPr="002C0685">
        <w:rPr>
          <w:rFonts w:ascii="Times New Roman" w:hAnsi="Times New Roman"/>
          <w:sz w:val="24"/>
          <w:szCs w:val="24"/>
        </w:rPr>
        <w:t xml:space="preserve"> </w:t>
      </w:r>
      <w:r w:rsidR="008A6952" w:rsidRPr="002C0685">
        <w:rPr>
          <w:rFonts w:ascii="Times New Roman" w:hAnsi="Times New Roman"/>
          <w:sz w:val="24"/>
          <w:szCs w:val="24"/>
        </w:rPr>
        <w:t>4</w:t>
      </w:r>
      <w:r w:rsidR="008B3553" w:rsidRPr="002C0685">
        <w:rPr>
          <w:rFonts w:ascii="Times New Roman" w:hAnsi="Times New Roman"/>
          <w:sz w:val="24"/>
          <w:szCs w:val="24"/>
        </w:rPr>
        <w:t xml:space="preserve">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B3553" w:rsidRPr="002C0685" w:rsidRDefault="008B3553"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B2911" w:rsidRPr="002C0685" w:rsidRDefault="003B2911" w:rsidP="002C0685">
      <w:pPr>
        <w:spacing w:after="0" w:line="240" w:lineRule="auto"/>
        <w:jc w:val="both"/>
        <w:rPr>
          <w:rFonts w:ascii="Times New Roman" w:hAnsi="Times New Roman"/>
          <w:sz w:val="24"/>
          <w:szCs w:val="24"/>
        </w:rPr>
      </w:pPr>
      <w:r w:rsidRPr="002C0685">
        <w:rPr>
          <w:rFonts w:ascii="Times New Roman" w:hAnsi="Times New Roman"/>
          <w:sz w:val="24"/>
          <w:szCs w:val="24"/>
        </w:rPr>
        <w:t xml:space="preserve">         б)</w:t>
      </w:r>
      <w:r w:rsidR="00D51673" w:rsidRPr="002C0685">
        <w:rPr>
          <w:rFonts w:ascii="Times New Roman" w:hAnsi="Times New Roman"/>
          <w:sz w:val="24"/>
          <w:szCs w:val="24"/>
        </w:rPr>
        <w:t xml:space="preserve">  копии материалов проектной документации (включая топографическую съемку места работ в масштабе 1:500)</w:t>
      </w:r>
      <w:r w:rsidRPr="002C0685">
        <w:rPr>
          <w:rFonts w:ascii="Times New Roman" w:hAnsi="Times New Roman"/>
          <w:sz w:val="24"/>
          <w:szCs w:val="24"/>
        </w:rPr>
        <w:t>,  согласованную</w:t>
      </w:r>
      <w:r w:rsidR="009642A9" w:rsidRPr="002C0685">
        <w:rPr>
          <w:rFonts w:ascii="Times New Roman" w:hAnsi="Times New Roman"/>
          <w:sz w:val="24"/>
          <w:szCs w:val="24"/>
        </w:rPr>
        <w:t xml:space="preserve"> с</w:t>
      </w:r>
      <w:r w:rsidR="00DF6244" w:rsidRPr="002C0685">
        <w:rPr>
          <w:rFonts w:ascii="Times New Roman" w:hAnsi="Times New Roman"/>
          <w:sz w:val="24"/>
          <w:szCs w:val="24"/>
        </w:rPr>
        <w:t xml:space="preserve"> </w:t>
      </w:r>
      <w:r w:rsidRPr="002C0685">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C05BF5" w:rsidRPr="002C0685" w:rsidRDefault="003B2911" w:rsidP="002C0685">
      <w:pPr>
        <w:spacing w:line="240" w:lineRule="auto"/>
        <w:ind w:firstLine="709"/>
        <w:contextualSpacing/>
        <w:jc w:val="both"/>
        <w:rPr>
          <w:sz w:val="24"/>
          <w:szCs w:val="24"/>
          <w:shd w:val="clear" w:color="auto" w:fill="FFFFFF"/>
        </w:rPr>
      </w:pPr>
      <w:r w:rsidRPr="002C0685">
        <w:rPr>
          <w:rFonts w:ascii="Times New Roman" w:hAnsi="Times New Roman"/>
          <w:sz w:val="24"/>
          <w:szCs w:val="24"/>
        </w:rPr>
        <w:t>в)</w:t>
      </w:r>
      <w:r w:rsidR="00D51673" w:rsidRPr="002C0685">
        <w:rPr>
          <w:rFonts w:ascii="Times New Roman" w:hAnsi="Times New Roman"/>
          <w:sz w:val="24"/>
          <w:szCs w:val="24"/>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9642A9" w:rsidRPr="002C0685">
        <w:rPr>
          <w:rFonts w:ascii="Times New Roman" w:hAnsi="Times New Roman"/>
          <w:sz w:val="24"/>
          <w:szCs w:val="24"/>
        </w:rPr>
        <w:t>арушения их маршрутов движения;</w:t>
      </w:r>
    </w:p>
    <w:p w:rsidR="00D51673" w:rsidRPr="002C0685" w:rsidRDefault="00C05BF5"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г</w:t>
      </w:r>
      <w:r w:rsidRPr="002C0685">
        <w:rPr>
          <w:rFonts w:ascii="Times New Roman" w:hAnsi="Times New Roman"/>
          <w:sz w:val="24"/>
          <w:szCs w:val="24"/>
          <w:shd w:val="clear" w:color="auto" w:fill="FFFFFF"/>
        </w:rPr>
        <w:t>) копии договоров заказчика на выполнение подрядных работ (при их наличии)</w:t>
      </w:r>
      <w:r w:rsidR="00E85D74" w:rsidRPr="002C0685">
        <w:rPr>
          <w:rFonts w:ascii="Times New Roman" w:hAnsi="Times New Roman"/>
          <w:sz w:val="24"/>
          <w:szCs w:val="24"/>
          <w:shd w:val="clear" w:color="auto" w:fill="FFFFFF"/>
        </w:rPr>
        <w:t>;</w:t>
      </w:r>
    </w:p>
    <w:p w:rsidR="003019B6" w:rsidRPr="002C0685" w:rsidRDefault="00C05BF5"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д</w:t>
      </w:r>
      <w:r w:rsidR="0085270B" w:rsidRPr="002C0685">
        <w:rPr>
          <w:rFonts w:ascii="Times New Roman" w:hAnsi="Times New Roman"/>
          <w:sz w:val="24"/>
          <w:szCs w:val="24"/>
        </w:rPr>
        <w:t>)</w:t>
      </w:r>
      <w:r w:rsidR="00D51673" w:rsidRPr="002C0685">
        <w:rPr>
          <w:rFonts w:ascii="Times New Roman" w:hAnsi="Times New Roman"/>
          <w:sz w:val="24"/>
          <w:szCs w:val="24"/>
        </w:rPr>
        <w:t xml:space="preserve">  </w:t>
      </w:r>
      <w:r w:rsidR="0085270B" w:rsidRPr="002C0685">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2C0685">
        <w:rPr>
          <w:rFonts w:ascii="Times New Roman" w:hAnsi="Times New Roman"/>
          <w:sz w:val="24"/>
          <w:szCs w:val="24"/>
        </w:rPr>
        <w:t>включающая гарантийные обя</w:t>
      </w:r>
      <w:r w:rsidR="00661791" w:rsidRPr="002C0685">
        <w:rPr>
          <w:rFonts w:ascii="Times New Roman" w:hAnsi="Times New Roman"/>
          <w:sz w:val="24"/>
          <w:szCs w:val="24"/>
        </w:rPr>
        <w:t>зательства по их восстановлению;</w:t>
      </w:r>
      <w:r w:rsidR="0085270B" w:rsidRPr="002C0685">
        <w:rPr>
          <w:rFonts w:ascii="Times New Roman" w:hAnsi="Times New Roman"/>
          <w:sz w:val="24"/>
          <w:szCs w:val="24"/>
        </w:rPr>
        <w:t xml:space="preserve">  </w:t>
      </w:r>
    </w:p>
    <w:p w:rsidR="00D27444" w:rsidRPr="002C0685" w:rsidRDefault="00C05BF5"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е</w:t>
      </w:r>
      <w:r w:rsidR="003019B6" w:rsidRPr="002C0685">
        <w:rPr>
          <w:rFonts w:ascii="Times New Roman" w:hAnsi="Times New Roman"/>
          <w:sz w:val="24"/>
          <w:szCs w:val="24"/>
        </w:rPr>
        <w:t>)</w:t>
      </w:r>
      <w:r w:rsidR="003E02FE" w:rsidRPr="002C0685">
        <w:rPr>
          <w:rFonts w:ascii="Times New Roman" w:hAnsi="Times New Roman"/>
          <w:sz w:val="24"/>
          <w:szCs w:val="24"/>
        </w:rPr>
        <w:t xml:space="preserve"> </w:t>
      </w:r>
      <w:r w:rsidR="003019B6" w:rsidRPr="002C0685">
        <w:rPr>
          <w:rFonts w:ascii="Times New Roman" w:hAnsi="Times New Roman"/>
          <w:sz w:val="24"/>
          <w:szCs w:val="24"/>
        </w:rPr>
        <w:t xml:space="preserve"> п</w:t>
      </w:r>
      <w:r w:rsidR="003E02FE" w:rsidRPr="002C0685">
        <w:rPr>
          <w:rFonts w:ascii="Times New Roman" w:hAnsi="Times New Roman"/>
          <w:sz w:val="24"/>
          <w:szCs w:val="24"/>
        </w:rPr>
        <w:t>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r w:rsidR="00E85D74" w:rsidRPr="002C0685">
        <w:rPr>
          <w:rFonts w:ascii="Times New Roman" w:hAnsi="Times New Roman"/>
          <w:sz w:val="24"/>
          <w:szCs w:val="24"/>
        </w:rPr>
        <w:t xml:space="preserve"> </w:t>
      </w:r>
    </w:p>
    <w:p w:rsidR="00F62D7B" w:rsidRPr="002C0685" w:rsidRDefault="00D27444" w:rsidP="002C0685">
      <w:pPr>
        <w:spacing w:after="0" w:line="240" w:lineRule="auto"/>
        <w:ind w:firstLine="709"/>
        <w:jc w:val="both"/>
        <w:rPr>
          <w:rFonts w:ascii="Times New Roman" w:hAnsi="Times New Roman"/>
          <w:sz w:val="24"/>
          <w:szCs w:val="24"/>
        </w:rPr>
      </w:pPr>
      <w:r w:rsidRPr="002C0685">
        <w:rPr>
          <w:rFonts w:ascii="Times New Roman" w:hAnsi="Times New Roman"/>
          <w:i/>
          <w:sz w:val="24"/>
          <w:szCs w:val="24"/>
          <w:u w:val="single"/>
        </w:rPr>
        <w:t xml:space="preserve"> </w:t>
      </w:r>
      <w:r w:rsidR="00A94FE5" w:rsidRPr="002C0685">
        <w:rPr>
          <w:rFonts w:ascii="Times New Roman" w:hAnsi="Times New Roman"/>
          <w:i/>
          <w:sz w:val="24"/>
          <w:szCs w:val="24"/>
          <w:u w:val="single"/>
        </w:rPr>
        <w:t>Примечание</w:t>
      </w:r>
      <w:r w:rsidR="00A94FE5" w:rsidRPr="002C0685">
        <w:rPr>
          <w:rFonts w:ascii="Times New Roman" w:hAnsi="Times New Roman"/>
          <w:i/>
          <w:sz w:val="24"/>
          <w:szCs w:val="24"/>
        </w:rPr>
        <w:t xml:space="preserve">:  </w:t>
      </w:r>
      <w:r w:rsidRPr="002C0685">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2C0685">
        <w:rPr>
          <w:rFonts w:ascii="Times New Roman" w:hAnsi="Times New Roman"/>
          <w:sz w:val="24"/>
          <w:szCs w:val="24"/>
        </w:rPr>
        <w:t xml:space="preserve"> </w:t>
      </w:r>
    </w:p>
    <w:p w:rsidR="00F62D7B" w:rsidRPr="002C0685" w:rsidRDefault="00F62D7B" w:rsidP="002C0685">
      <w:pPr>
        <w:pStyle w:val="ab"/>
        <w:spacing w:before="0" w:after="0"/>
        <w:ind w:firstLine="709"/>
        <w:jc w:val="both"/>
        <w:textAlignment w:val="baseline"/>
        <w:rPr>
          <w:shd w:val="clear" w:color="auto" w:fill="FFFFFF"/>
        </w:rPr>
      </w:pPr>
      <w:r w:rsidRPr="002C0685">
        <w:rPr>
          <w:shd w:val="clear" w:color="auto" w:fill="FFFFFF"/>
        </w:rPr>
        <w:t>2.6.2. Для продления срока действия разрешения (ордера) заявитель предоставляет следующие документы:</w:t>
      </w:r>
    </w:p>
    <w:p w:rsidR="00D7268F" w:rsidRPr="002C0685" w:rsidRDefault="00D7268F" w:rsidP="002C0685">
      <w:pPr>
        <w:pStyle w:val="ab"/>
        <w:spacing w:before="0" w:after="0"/>
        <w:ind w:firstLine="709"/>
        <w:jc w:val="both"/>
        <w:rPr>
          <w:bdr w:val="none" w:sz="0" w:space="0" w:color="auto" w:frame="1"/>
        </w:rPr>
      </w:pPr>
      <w:r w:rsidRPr="002C0685">
        <w:rPr>
          <w:bdr w:val="none" w:sz="0" w:space="0" w:color="auto" w:frame="1"/>
        </w:rPr>
        <w:t>а) заявку на продление разрешения в произвольной форме, с указанием причины изменения срока производства работ;</w:t>
      </w:r>
    </w:p>
    <w:p w:rsidR="00F62D7B" w:rsidRPr="002C0685" w:rsidRDefault="00D7268F" w:rsidP="002C0685">
      <w:pPr>
        <w:pStyle w:val="ab"/>
        <w:spacing w:before="0" w:after="0"/>
        <w:ind w:firstLine="709"/>
        <w:jc w:val="both"/>
        <w:textAlignment w:val="baseline"/>
        <w:rPr>
          <w:rFonts w:ascii="Arial" w:hAnsi="Arial" w:cs="Arial"/>
        </w:rPr>
      </w:pPr>
      <w:r w:rsidRPr="002C0685">
        <w:rPr>
          <w:bdr w:val="none" w:sz="0" w:space="0" w:color="auto" w:frame="1"/>
        </w:rPr>
        <w:t>б</w:t>
      </w:r>
      <w:r w:rsidR="00143F67" w:rsidRPr="002C0685">
        <w:rPr>
          <w:bdr w:val="none" w:sz="0" w:space="0" w:color="auto" w:frame="1"/>
        </w:rPr>
        <w:t xml:space="preserve">) </w:t>
      </w:r>
      <w:r w:rsidRPr="002C0685">
        <w:rPr>
          <w:bdr w:val="none" w:sz="0" w:space="0" w:color="auto" w:frame="1"/>
        </w:rPr>
        <w:t>разрешение (ордер) (оригинал)</w:t>
      </w:r>
      <w:r w:rsidR="00F62D7B" w:rsidRPr="002C0685">
        <w:rPr>
          <w:bdr w:val="none" w:sz="0" w:space="0" w:color="auto" w:frame="1"/>
        </w:rPr>
        <w:t>;</w:t>
      </w:r>
    </w:p>
    <w:p w:rsidR="00F62D7B" w:rsidRPr="002C0685" w:rsidRDefault="00143F67" w:rsidP="002C0685">
      <w:pPr>
        <w:spacing w:after="0" w:line="240" w:lineRule="auto"/>
        <w:ind w:firstLine="709"/>
        <w:jc w:val="both"/>
        <w:textAlignment w:val="baseline"/>
        <w:rPr>
          <w:rFonts w:ascii="Times New Roman" w:hAnsi="Times New Roman"/>
          <w:sz w:val="24"/>
          <w:szCs w:val="24"/>
          <w:bdr w:val="none" w:sz="0" w:space="0" w:color="auto" w:frame="1"/>
        </w:rPr>
      </w:pPr>
      <w:r w:rsidRPr="002C0685">
        <w:rPr>
          <w:rFonts w:ascii="Times New Roman" w:hAnsi="Times New Roman"/>
          <w:sz w:val="24"/>
          <w:szCs w:val="24"/>
          <w:bdr w:val="none" w:sz="0" w:space="0" w:color="auto" w:frame="1"/>
        </w:rPr>
        <w:t xml:space="preserve">в)  </w:t>
      </w:r>
      <w:r w:rsidR="00F62D7B" w:rsidRPr="002C0685">
        <w:rPr>
          <w:rFonts w:ascii="Times New Roman" w:hAnsi="Times New Roman"/>
          <w:sz w:val="24"/>
          <w:szCs w:val="24"/>
          <w:bdr w:val="none" w:sz="0" w:space="0" w:color="auto" w:frame="1"/>
        </w:rPr>
        <w:t>новый график производства работ, согласованный исполнителем работ и утвержденный заявителем.</w:t>
      </w:r>
    </w:p>
    <w:p w:rsidR="00C05BF5" w:rsidRPr="002C0685" w:rsidRDefault="00C05BF5" w:rsidP="002C0685">
      <w:pPr>
        <w:pStyle w:val="ab"/>
        <w:spacing w:before="0" w:after="0"/>
        <w:ind w:firstLine="709"/>
        <w:jc w:val="both"/>
        <w:textAlignment w:val="baseline"/>
        <w:rPr>
          <w:shd w:val="clear" w:color="auto" w:fill="FFFFFF"/>
        </w:rPr>
      </w:pPr>
      <w:r w:rsidRPr="002C0685">
        <w:rPr>
          <w:shd w:val="clear" w:color="auto" w:fill="FFFFFF"/>
        </w:rPr>
        <w:t>2.6.3. Для закрытия разрешения</w:t>
      </w:r>
      <w:r w:rsidR="00D7268F" w:rsidRPr="002C0685">
        <w:rPr>
          <w:shd w:val="clear" w:color="auto" w:fill="FFFFFF"/>
        </w:rPr>
        <w:t xml:space="preserve"> (ордера) </w:t>
      </w:r>
      <w:r w:rsidRPr="002C0685">
        <w:rPr>
          <w:shd w:val="clear" w:color="auto" w:fill="FFFFFF"/>
        </w:rPr>
        <w:t>заявитель представляет следующие документы:</w:t>
      </w:r>
    </w:p>
    <w:p w:rsidR="00C05BF5" w:rsidRPr="002C0685" w:rsidRDefault="00C05BF5" w:rsidP="002C0685">
      <w:pPr>
        <w:pStyle w:val="ab"/>
        <w:spacing w:before="0" w:after="0"/>
        <w:ind w:firstLine="709"/>
        <w:jc w:val="both"/>
        <w:textAlignment w:val="baseline"/>
        <w:rPr>
          <w:rFonts w:ascii="Arial" w:hAnsi="Arial" w:cs="Arial"/>
        </w:rPr>
      </w:pPr>
      <w:r w:rsidRPr="002C0685">
        <w:rPr>
          <w:bdr w:val="none" w:sz="0" w:space="0" w:color="auto" w:frame="1"/>
        </w:rPr>
        <w:t xml:space="preserve"> а) письменное обращение в произвольной форме;</w:t>
      </w:r>
    </w:p>
    <w:p w:rsidR="00C05BF5" w:rsidRPr="002C0685" w:rsidRDefault="00C05BF5" w:rsidP="002C0685">
      <w:pPr>
        <w:spacing w:after="0" w:line="240" w:lineRule="auto"/>
        <w:ind w:firstLine="709"/>
        <w:jc w:val="both"/>
        <w:textAlignment w:val="baseline"/>
        <w:rPr>
          <w:rFonts w:ascii="Arial" w:hAnsi="Arial" w:cs="Arial"/>
          <w:sz w:val="24"/>
          <w:szCs w:val="24"/>
        </w:rPr>
      </w:pPr>
      <w:r w:rsidRPr="002C0685">
        <w:rPr>
          <w:rFonts w:ascii="Times New Roman" w:hAnsi="Times New Roman"/>
          <w:sz w:val="24"/>
          <w:szCs w:val="24"/>
          <w:bdr w:val="none" w:sz="0" w:space="0" w:color="auto" w:frame="1"/>
        </w:rPr>
        <w:t xml:space="preserve"> б) разрешени</w:t>
      </w:r>
      <w:r w:rsidR="00D7268F" w:rsidRPr="002C0685">
        <w:rPr>
          <w:rFonts w:ascii="Times New Roman" w:hAnsi="Times New Roman"/>
          <w:sz w:val="24"/>
          <w:szCs w:val="24"/>
          <w:bdr w:val="none" w:sz="0" w:space="0" w:color="auto" w:frame="1"/>
        </w:rPr>
        <w:t>е (ордер) (оригинал)</w:t>
      </w:r>
      <w:r w:rsidR="00300053" w:rsidRPr="002C0685">
        <w:rPr>
          <w:rFonts w:ascii="Times New Roman" w:hAnsi="Times New Roman"/>
          <w:sz w:val="24"/>
          <w:szCs w:val="24"/>
          <w:bdr w:val="none" w:sz="0" w:space="0" w:color="auto" w:frame="1"/>
        </w:rPr>
        <w:t>;</w:t>
      </w:r>
    </w:p>
    <w:p w:rsidR="00F956A6" w:rsidRPr="002C0685" w:rsidRDefault="00C05BF5" w:rsidP="002C0685">
      <w:pPr>
        <w:pStyle w:val="ab"/>
        <w:spacing w:before="0" w:after="0"/>
        <w:ind w:firstLine="709"/>
        <w:jc w:val="both"/>
        <w:textAlignment w:val="baseline"/>
        <w:rPr>
          <w:rFonts w:ascii="Tahoma" w:hAnsi="Tahoma" w:cs="Tahoma"/>
        </w:rPr>
      </w:pPr>
      <w:r w:rsidRPr="002C0685">
        <w:rPr>
          <w:bdr w:val="none" w:sz="0" w:space="0" w:color="auto" w:frame="1"/>
        </w:rPr>
        <w:t xml:space="preserve"> в) </w:t>
      </w:r>
      <w:r w:rsidR="006C50FA" w:rsidRPr="002C0685">
        <w:rPr>
          <w:bdr w:val="none" w:sz="0" w:space="0" w:color="auto" w:frame="1"/>
        </w:rPr>
        <w:t>подписанный</w:t>
      </w:r>
      <w:r w:rsidRPr="002C0685">
        <w:rPr>
          <w:bdr w:val="none" w:sz="0" w:space="0" w:color="auto" w:frame="1"/>
        </w:rPr>
        <w:t xml:space="preserve"> акт приемки восстановленной территории после проведения земляных работ</w:t>
      </w:r>
      <w:r w:rsidR="008C0822" w:rsidRPr="002C0685">
        <w:rPr>
          <w:bdr w:val="none" w:sz="0" w:space="0" w:color="auto" w:frame="1"/>
        </w:rPr>
        <w:t xml:space="preserve"> (п</w:t>
      </w:r>
      <w:r w:rsidRPr="002C0685">
        <w:rPr>
          <w:bdr w:val="none" w:sz="0" w:space="0" w:color="auto" w:frame="1"/>
        </w:rPr>
        <w:t>риложение</w:t>
      </w:r>
      <w:r w:rsidR="008C0822" w:rsidRPr="002C0685">
        <w:rPr>
          <w:bdr w:val="none" w:sz="0" w:space="0" w:color="auto" w:frame="1"/>
        </w:rPr>
        <w:t xml:space="preserve"> № 5</w:t>
      </w:r>
      <w:r w:rsidRPr="002C0685">
        <w:rPr>
          <w:bdr w:val="none" w:sz="0" w:space="0" w:color="auto" w:frame="1"/>
        </w:rPr>
        <w:t>)</w:t>
      </w:r>
      <w:r w:rsidR="00300053" w:rsidRPr="002C0685">
        <w:rPr>
          <w:bdr w:val="none" w:sz="0" w:space="0" w:color="auto" w:frame="1"/>
        </w:rPr>
        <w:t>.</w:t>
      </w:r>
      <w:r w:rsidR="00F956A6" w:rsidRPr="002C0685">
        <w:rPr>
          <w:rFonts w:ascii="Tahoma" w:hAnsi="Tahoma" w:cs="Tahoma"/>
          <w:b/>
          <w:bCs/>
          <w:bdr w:val="none" w:sz="0" w:space="0" w:color="auto" w:frame="1"/>
        </w:rPr>
        <w:t xml:space="preserve"> </w:t>
      </w:r>
    </w:p>
    <w:p w:rsidR="00F956A6" w:rsidRPr="002C0685" w:rsidRDefault="00F956A6" w:rsidP="002C0685">
      <w:pPr>
        <w:pStyle w:val="ab"/>
        <w:spacing w:before="0" w:after="0"/>
        <w:ind w:firstLine="709"/>
        <w:textAlignment w:val="baseline"/>
      </w:pPr>
      <w:r w:rsidRPr="002C0685">
        <w:rPr>
          <w:shd w:val="clear" w:color="auto" w:fill="FFFFFF"/>
        </w:rPr>
        <w:t xml:space="preserve">2.6.4. </w:t>
      </w:r>
      <w:r w:rsidRPr="002C0685">
        <w:t>Запрещается требовать от заявителя:</w:t>
      </w:r>
    </w:p>
    <w:p w:rsidR="00F956A6" w:rsidRPr="002C0685" w:rsidRDefault="00F956A6" w:rsidP="002C0685">
      <w:pPr>
        <w:pStyle w:val="ab"/>
        <w:spacing w:before="0" w:after="0"/>
        <w:ind w:firstLine="709"/>
        <w:jc w:val="both"/>
        <w:textAlignment w:val="baseline"/>
      </w:pPr>
      <w:r w:rsidRPr="002C068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2C0685" w:rsidRDefault="00F956A6" w:rsidP="002C0685">
      <w:pPr>
        <w:pStyle w:val="ab"/>
        <w:spacing w:before="0" w:after="0"/>
        <w:ind w:firstLine="709"/>
        <w:jc w:val="both"/>
        <w:textAlignment w:val="baseline"/>
      </w:pPr>
      <w:r w:rsidRPr="002C0685">
        <w:t>б) представления документов и информации, в том числе об оплате</w:t>
      </w:r>
      <w:r w:rsidRPr="002C0685">
        <w:rPr>
          <w:rStyle w:val="apple-converted-space"/>
        </w:rPr>
        <w:t> </w:t>
      </w:r>
      <w:hyperlink r:id="rId13" w:tooltip="Государственная пошлина" w:history="1">
        <w:r w:rsidRPr="002C0685">
          <w:rPr>
            <w:rStyle w:val="a3"/>
            <w:color w:val="auto"/>
            <w:bdr w:val="none" w:sz="0" w:space="0" w:color="auto" w:frame="1"/>
          </w:rPr>
          <w:t>государственной пошлины</w:t>
        </w:r>
      </w:hyperlink>
      <w:r w:rsidRPr="002C0685">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2C0685">
        <w:lastRenderedPageBreak/>
        <w:t>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r w:rsidR="000A201F" w:rsidRPr="002C0685">
        <w:t>.</w:t>
      </w:r>
    </w:p>
    <w:p w:rsidR="00F956A6" w:rsidRPr="002C0685" w:rsidRDefault="0067447E" w:rsidP="002C0685">
      <w:pPr>
        <w:pStyle w:val="ab"/>
        <w:spacing w:before="0" w:after="0"/>
        <w:ind w:firstLine="709"/>
        <w:jc w:val="both"/>
        <w:textAlignment w:val="baseline"/>
      </w:pPr>
      <w:r w:rsidRPr="002C0685">
        <w:t>(</w:t>
      </w:r>
      <w:r w:rsidR="00F956A6" w:rsidRPr="002C0685">
        <w:t xml:space="preserve">Заявитель вправе представить указанные документы и информацию в </w:t>
      </w:r>
      <w:r w:rsidR="00B70C1E" w:rsidRPr="002C0685">
        <w:t>администрацию</w:t>
      </w:r>
      <w:r w:rsidR="00F956A6" w:rsidRPr="002C0685">
        <w:t xml:space="preserve"> по собственной инициативе</w:t>
      </w:r>
      <w:r w:rsidRPr="002C0685">
        <w:t>)</w:t>
      </w:r>
      <w:r w:rsidR="00F956A6" w:rsidRPr="002C0685">
        <w:t>.</w:t>
      </w:r>
    </w:p>
    <w:p w:rsidR="0035579F" w:rsidRPr="002C0685" w:rsidRDefault="00F956A6" w:rsidP="002C0685">
      <w:pPr>
        <w:pStyle w:val="ab"/>
        <w:spacing w:before="0" w:after="0"/>
        <w:ind w:firstLine="709"/>
        <w:jc w:val="both"/>
        <w:textAlignment w:val="baseline"/>
      </w:pPr>
      <w:r w:rsidRPr="002C0685">
        <w:t xml:space="preserve">в)   осуществления действий, </w:t>
      </w:r>
      <w:r w:rsidRPr="002C0685">
        <w:rPr>
          <w:u w:val="single"/>
        </w:rPr>
        <w:t>в том числе согласований,</w:t>
      </w:r>
      <w:r w:rsidRPr="002C0685">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B70C1E" w:rsidRPr="002C0685" w:rsidRDefault="00E85D74" w:rsidP="002C0685">
      <w:pPr>
        <w:pStyle w:val="ab"/>
        <w:spacing w:before="0" w:after="0"/>
        <w:ind w:firstLine="709"/>
        <w:jc w:val="both"/>
        <w:textAlignment w:val="baseline"/>
      </w:pPr>
      <w:r w:rsidRPr="002C0685">
        <w:t>При непред</w:t>
      </w:r>
      <w:r w:rsidR="00D83278" w:rsidRPr="002C0685">
        <w:t xml:space="preserve">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rsidR="002D1D43" w:rsidRPr="002C0685">
        <w:t xml:space="preserve">должностное лицо ответственное </w:t>
      </w:r>
      <w:r w:rsidR="0035579F" w:rsidRPr="002C0685">
        <w:t xml:space="preserve"> за предоставление муниципальной услуги</w:t>
      </w:r>
      <w:r w:rsidR="00EF3759" w:rsidRPr="002C0685">
        <w:t>,</w:t>
      </w:r>
      <w:r w:rsidR="0035579F" w:rsidRPr="002C0685">
        <w:t xml:space="preserve">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00EF3759" w:rsidRPr="002C0685">
        <w:t>,</w:t>
      </w:r>
      <w:r w:rsidR="0035579F" w:rsidRPr="002C0685">
        <w:t xml:space="preserve"> </w:t>
      </w:r>
      <w:r w:rsidR="00EF3759" w:rsidRPr="002C0685">
        <w:t xml:space="preserve"> в  том числе в рамках межведомственного взаимодействия.</w:t>
      </w:r>
    </w:p>
    <w:p w:rsidR="006E1461" w:rsidRPr="002C0685" w:rsidRDefault="006E1461"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2.</w:t>
      </w:r>
      <w:r w:rsidR="008F6716" w:rsidRPr="002C0685">
        <w:rPr>
          <w:rFonts w:ascii="Times New Roman" w:hAnsi="Times New Roman"/>
          <w:sz w:val="24"/>
          <w:szCs w:val="24"/>
        </w:rPr>
        <w:t>6</w:t>
      </w:r>
      <w:r w:rsidRPr="002C0685">
        <w:rPr>
          <w:rFonts w:ascii="Times New Roman" w:hAnsi="Times New Roman"/>
          <w:sz w:val="24"/>
          <w:szCs w:val="24"/>
        </w:rPr>
        <w:t>.</w:t>
      </w:r>
      <w:r w:rsidR="008F6716" w:rsidRPr="002C0685">
        <w:rPr>
          <w:rFonts w:ascii="Times New Roman" w:hAnsi="Times New Roman"/>
          <w:sz w:val="24"/>
          <w:szCs w:val="24"/>
        </w:rPr>
        <w:t>5.</w:t>
      </w:r>
      <w:r w:rsidRPr="002C0685">
        <w:rPr>
          <w:rFonts w:ascii="Times New Roman" w:hAnsi="Times New Roman"/>
          <w:sz w:val="24"/>
          <w:szCs w:val="24"/>
        </w:rPr>
        <w:t xml:space="preserve"> Общие требования к оформлению документов, необходимых для предоставления муниципальной услуги.</w:t>
      </w:r>
    </w:p>
    <w:p w:rsidR="009642A9" w:rsidRPr="002C0685" w:rsidRDefault="009642A9"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2C0685" w:rsidRDefault="006E1461"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Требование к заявлению:</w:t>
      </w:r>
    </w:p>
    <w:p w:rsidR="006E1461" w:rsidRPr="002C0685" w:rsidRDefault="006E1461"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Заявление должно содержать следующие сведения:</w:t>
      </w:r>
    </w:p>
    <w:p w:rsidR="006E1461" w:rsidRPr="002C0685" w:rsidRDefault="006E1461"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 наименование органа местного самоуправления, в который направляется письменное заявление;</w:t>
      </w:r>
    </w:p>
    <w:p w:rsidR="006E1461" w:rsidRPr="002C0685" w:rsidRDefault="006E1461"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2C0685" w:rsidRDefault="006E1461" w:rsidP="002C0685">
      <w:pPr>
        <w:spacing w:line="240" w:lineRule="auto"/>
        <w:ind w:firstLine="709"/>
        <w:contextualSpacing/>
        <w:jc w:val="both"/>
        <w:rPr>
          <w:rFonts w:ascii="Times New Roman" w:hAnsi="Times New Roman"/>
          <w:sz w:val="24"/>
          <w:szCs w:val="24"/>
        </w:rPr>
      </w:pPr>
      <w:r w:rsidRPr="002C0685">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2C0685">
        <w:rPr>
          <w:rFonts w:ascii="Times New Roman" w:hAnsi="Times New Roman"/>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265D77" w:rsidRPr="002C0685" w:rsidRDefault="008F6716"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2.7</w:t>
      </w:r>
      <w:r w:rsidR="00265D77" w:rsidRPr="002C0685">
        <w:rPr>
          <w:rFonts w:ascii="Times New Roman" w:hAnsi="Times New Roman"/>
          <w:sz w:val="24"/>
          <w:szCs w:val="24"/>
        </w:rPr>
        <w:t>. Исчерпывающий перечень</w:t>
      </w:r>
      <w:r w:rsidR="00DF6244" w:rsidRPr="002C0685">
        <w:rPr>
          <w:rFonts w:ascii="Times New Roman" w:hAnsi="Times New Roman"/>
          <w:sz w:val="24"/>
          <w:szCs w:val="24"/>
        </w:rPr>
        <w:t xml:space="preserve"> административных действий, осуществляемых</w:t>
      </w:r>
      <w:r w:rsidR="00265D77" w:rsidRPr="002C0685">
        <w:rPr>
          <w:rFonts w:ascii="Times New Roman" w:hAnsi="Times New Roman"/>
          <w:sz w:val="24"/>
          <w:szCs w:val="24"/>
        </w:rPr>
        <w:t xml:space="preserve"> </w:t>
      </w:r>
      <w:r w:rsidR="00DF6244" w:rsidRPr="002C0685">
        <w:rPr>
          <w:rFonts w:ascii="Times New Roman" w:hAnsi="Times New Roman"/>
          <w:sz w:val="24"/>
          <w:szCs w:val="24"/>
        </w:rPr>
        <w:t>государственными органами, органами местного с</w:t>
      </w:r>
      <w:r w:rsidR="00FF4B9A" w:rsidRPr="002C0685">
        <w:rPr>
          <w:rFonts w:ascii="Times New Roman" w:hAnsi="Times New Roman"/>
          <w:sz w:val="24"/>
          <w:szCs w:val="24"/>
        </w:rPr>
        <w:t>амоуправления и подведомственными</w:t>
      </w:r>
      <w:r w:rsidR="00DF6244" w:rsidRPr="002C0685">
        <w:rPr>
          <w:rFonts w:ascii="Times New Roman" w:hAnsi="Times New Roman"/>
          <w:sz w:val="24"/>
          <w:szCs w:val="24"/>
        </w:rPr>
        <w:t xml:space="preserve"> им организаци</w:t>
      </w:r>
      <w:r w:rsidR="00FF4B9A" w:rsidRPr="002C0685">
        <w:rPr>
          <w:rFonts w:ascii="Times New Roman" w:hAnsi="Times New Roman"/>
          <w:sz w:val="24"/>
          <w:szCs w:val="24"/>
        </w:rPr>
        <w:t>ями</w:t>
      </w:r>
      <w:r w:rsidR="00DF6244" w:rsidRPr="002C0685">
        <w:rPr>
          <w:rFonts w:ascii="Times New Roman" w:hAnsi="Times New Roman"/>
          <w:sz w:val="24"/>
          <w:szCs w:val="24"/>
        </w:rPr>
        <w:t xml:space="preserve"> (за исключением организаций, оказывающих услуги, необходимые и обязательные для предоставления муниципальной услуги)</w:t>
      </w:r>
      <w:r w:rsidR="00FF4B9A" w:rsidRPr="002C0685">
        <w:rPr>
          <w:rFonts w:ascii="Times New Roman" w:hAnsi="Times New Roman"/>
          <w:sz w:val="24"/>
          <w:szCs w:val="24"/>
        </w:rPr>
        <w:t xml:space="preserve"> </w:t>
      </w:r>
      <w:r w:rsidR="00DF6244" w:rsidRPr="002C0685">
        <w:rPr>
          <w:rFonts w:ascii="Times New Roman" w:hAnsi="Times New Roman"/>
          <w:sz w:val="24"/>
          <w:szCs w:val="24"/>
        </w:rPr>
        <w:t xml:space="preserve">с использованием </w:t>
      </w:r>
      <w:r w:rsidR="00265D77" w:rsidRPr="002C0685">
        <w:rPr>
          <w:rFonts w:ascii="Times New Roman" w:hAnsi="Times New Roman"/>
          <w:sz w:val="24"/>
          <w:szCs w:val="24"/>
        </w:rPr>
        <w:t>межведомственного информационного взаимодействия:</w:t>
      </w:r>
    </w:p>
    <w:p w:rsidR="00265D77" w:rsidRPr="002C0685" w:rsidRDefault="00DF624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получение </w:t>
      </w:r>
      <w:r w:rsidR="00265D77" w:rsidRPr="002C0685">
        <w:rPr>
          <w:rFonts w:ascii="Times New Roman" w:hAnsi="Times New Roman"/>
          <w:sz w:val="24"/>
          <w:szCs w:val="24"/>
        </w:rPr>
        <w:t>выписк</w:t>
      </w:r>
      <w:r w:rsidRPr="002C0685">
        <w:rPr>
          <w:rFonts w:ascii="Times New Roman" w:hAnsi="Times New Roman"/>
          <w:sz w:val="24"/>
          <w:szCs w:val="24"/>
        </w:rPr>
        <w:t>и</w:t>
      </w:r>
      <w:r w:rsidR="00265D77" w:rsidRPr="002C0685">
        <w:rPr>
          <w:rFonts w:ascii="Times New Roman" w:hAnsi="Times New Roman"/>
          <w:sz w:val="24"/>
          <w:szCs w:val="24"/>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65D77" w:rsidRPr="002C0685" w:rsidRDefault="00E3447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согласование </w:t>
      </w:r>
      <w:r w:rsidR="00265D77" w:rsidRPr="002C0685">
        <w:rPr>
          <w:rFonts w:ascii="Times New Roman" w:hAnsi="Times New Roman"/>
          <w:sz w:val="24"/>
          <w:szCs w:val="24"/>
        </w:rPr>
        <w:t>копи</w:t>
      </w:r>
      <w:r w:rsidRPr="002C0685">
        <w:rPr>
          <w:rFonts w:ascii="Times New Roman" w:hAnsi="Times New Roman"/>
          <w:sz w:val="24"/>
          <w:szCs w:val="24"/>
        </w:rPr>
        <w:t>й</w:t>
      </w:r>
      <w:r w:rsidR="00265D77" w:rsidRPr="002C0685">
        <w:rPr>
          <w:rFonts w:ascii="Times New Roman" w:hAnsi="Times New Roman"/>
          <w:sz w:val="24"/>
          <w:szCs w:val="24"/>
        </w:rPr>
        <w:t xml:space="preserve"> материалов проектной документации (включая топографическую съемку места работ в масштабе 1:500)</w:t>
      </w:r>
      <w:r w:rsidRPr="002C0685">
        <w:rPr>
          <w:rFonts w:ascii="Times New Roman" w:hAnsi="Times New Roman"/>
          <w:sz w:val="24"/>
          <w:szCs w:val="24"/>
        </w:rPr>
        <w:t xml:space="preserve"> с:</w:t>
      </w:r>
    </w:p>
    <w:p w:rsidR="00265D77" w:rsidRPr="002C0685" w:rsidRDefault="00E3447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shd w:val="clear" w:color="auto" w:fill="FFFFFF"/>
        </w:rPr>
        <w:t xml:space="preserve">1) </w:t>
      </w:r>
      <w:r w:rsidR="00265D77" w:rsidRPr="002C0685">
        <w:rPr>
          <w:rFonts w:ascii="Times New Roman" w:hAnsi="Times New Roman"/>
          <w:sz w:val="24"/>
          <w:szCs w:val="24"/>
          <w:shd w:val="clear" w:color="auto" w:fill="FFFFFF"/>
        </w:rPr>
        <w:t>владельцами инженерных сооружений и коммуникаций, расположенных в зоне производства земляных работ</w:t>
      </w:r>
      <w:r w:rsidRPr="002C0685">
        <w:rPr>
          <w:rFonts w:ascii="Times New Roman" w:hAnsi="Times New Roman"/>
          <w:sz w:val="24"/>
          <w:szCs w:val="24"/>
          <w:shd w:val="clear" w:color="auto" w:fill="FFFFFF"/>
        </w:rPr>
        <w:t xml:space="preserve"> (</w:t>
      </w:r>
      <w:r w:rsidR="009642A9" w:rsidRPr="002C0685">
        <w:rPr>
          <w:rFonts w:ascii="Times New Roman" w:hAnsi="Times New Roman"/>
          <w:sz w:val="24"/>
          <w:szCs w:val="24"/>
          <w:shd w:val="clear" w:color="auto" w:fill="FFFFFF"/>
        </w:rPr>
        <w:t xml:space="preserve">исчерпывающий список </w:t>
      </w:r>
      <w:r w:rsidR="009177A1" w:rsidRPr="002C0685">
        <w:rPr>
          <w:rFonts w:ascii="Times New Roman" w:hAnsi="Times New Roman"/>
          <w:sz w:val="24"/>
          <w:szCs w:val="24"/>
          <w:shd w:val="clear" w:color="auto" w:fill="FFFFFF"/>
        </w:rPr>
        <w:t xml:space="preserve">владельцев, с которыми проводится согласование, </w:t>
      </w:r>
      <w:r w:rsidR="008C0822" w:rsidRPr="002C0685">
        <w:rPr>
          <w:rFonts w:ascii="Times New Roman" w:hAnsi="Times New Roman"/>
          <w:sz w:val="24"/>
          <w:szCs w:val="24"/>
          <w:shd w:val="clear" w:color="auto" w:fill="FFFFFF"/>
        </w:rPr>
        <w:t xml:space="preserve">указан в приложении № </w:t>
      </w:r>
      <w:r w:rsidR="00DF6244" w:rsidRPr="002C0685">
        <w:rPr>
          <w:rFonts w:ascii="Times New Roman" w:hAnsi="Times New Roman"/>
          <w:sz w:val="24"/>
          <w:szCs w:val="24"/>
          <w:shd w:val="clear" w:color="auto" w:fill="FFFFFF"/>
        </w:rPr>
        <w:t>8</w:t>
      </w:r>
      <w:r w:rsidRPr="002C0685">
        <w:rPr>
          <w:rFonts w:ascii="Times New Roman" w:hAnsi="Times New Roman"/>
          <w:sz w:val="24"/>
          <w:szCs w:val="24"/>
          <w:shd w:val="clear" w:color="auto" w:fill="FFFFFF"/>
        </w:rPr>
        <w:t>)</w:t>
      </w:r>
      <w:r w:rsidR="00265D77" w:rsidRPr="002C0685">
        <w:rPr>
          <w:rFonts w:ascii="Times New Roman" w:hAnsi="Times New Roman"/>
          <w:sz w:val="24"/>
          <w:szCs w:val="24"/>
          <w:shd w:val="clear" w:color="auto" w:fill="FFFFFF"/>
        </w:rPr>
        <w:t>;</w:t>
      </w:r>
      <w:r w:rsidR="00265D77" w:rsidRPr="002C0685">
        <w:rPr>
          <w:rFonts w:ascii="Times New Roman" w:hAnsi="Times New Roman"/>
          <w:sz w:val="24"/>
          <w:szCs w:val="24"/>
        </w:rPr>
        <w:t xml:space="preserve"> </w:t>
      </w:r>
    </w:p>
    <w:p w:rsidR="00265D77" w:rsidRPr="002C0685" w:rsidRDefault="00E3447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shd w:val="clear" w:color="auto" w:fill="FFFFFF"/>
        </w:rPr>
        <w:t>2)</w:t>
      </w:r>
      <w:r w:rsidR="00265D77" w:rsidRPr="002C0685">
        <w:rPr>
          <w:rFonts w:ascii="Times New Roman" w:hAnsi="Times New Roman"/>
          <w:sz w:val="24"/>
          <w:szCs w:val="24"/>
          <w:shd w:val="clear" w:color="auto" w:fill="FFFFFF"/>
        </w:rPr>
        <w:t xml:space="preserve">   дорожными службами и подразделением ГИБДД (в случае закрытия или ограничения движени</w:t>
      </w:r>
      <w:r w:rsidRPr="002C0685">
        <w:rPr>
          <w:rFonts w:ascii="Times New Roman" w:hAnsi="Times New Roman"/>
          <w:sz w:val="24"/>
          <w:szCs w:val="24"/>
          <w:shd w:val="clear" w:color="auto" w:fill="FFFFFF"/>
        </w:rPr>
        <w:t>я на период производства работ)</w:t>
      </w:r>
      <w:r w:rsidR="009642A9" w:rsidRPr="002C0685">
        <w:rPr>
          <w:rFonts w:ascii="Times New Roman" w:hAnsi="Times New Roman"/>
          <w:sz w:val="24"/>
          <w:szCs w:val="24"/>
          <w:shd w:val="clear" w:color="auto" w:fill="FFFFFF"/>
        </w:rPr>
        <w:t>;</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lastRenderedPageBreak/>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265D77"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1) Государственной инспекцией дорожного движения.</w:t>
      </w:r>
    </w:p>
    <w:p w:rsidR="008F6716" w:rsidRPr="002C0685" w:rsidRDefault="008F6716"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2.8. Заявитель вправе</w:t>
      </w:r>
      <w:r w:rsidR="00DF6244" w:rsidRPr="002C0685">
        <w:rPr>
          <w:rFonts w:ascii="Times New Roman" w:hAnsi="Times New Roman"/>
          <w:sz w:val="24"/>
          <w:szCs w:val="24"/>
        </w:rPr>
        <w:t xml:space="preserve"> осуществить действия</w:t>
      </w:r>
      <w:r w:rsidRPr="002C0685">
        <w:rPr>
          <w:rFonts w:ascii="Times New Roman" w:hAnsi="Times New Roman"/>
          <w:sz w:val="24"/>
          <w:szCs w:val="24"/>
        </w:rPr>
        <w:t>, указанные в п. 2.7</w:t>
      </w:r>
      <w:r w:rsidR="009177A1" w:rsidRPr="002C0685">
        <w:rPr>
          <w:rFonts w:ascii="Times New Roman" w:hAnsi="Times New Roman"/>
          <w:sz w:val="24"/>
          <w:szCs w:val="24"/>
        </w:rPr>
        <w:t>,</w:t>
      </w:r>
      <w:r w:rsidRPr="002C0685">
        <w:rPr>
          <w:rFonts w:ascii="Times New Roman" w:hAnsi="Times New Roman"/>
          <w:sz w:val="24"/>
          <w:szCs w:val="24"/>
        </w:rPr>
        <w:t xml:space="preserve"> по собственной инициативе.</w:t>
      </w:r>
    </w:p>
    <w:p w:rsidR="00A0596E" w:rsidRPr="002C0685" w:rsidRDefault="00A0596E"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w:t>
      </w:r>
      <w:r w:rsidR="009642A9" w:rsidRPr="002C0685">
        <w:rPr>
          <w:rFonts w:ascii="Times New Roman" w:hAnsi="Times New Roman"/>
          <w:sz w:val="24"/>
          <w:szCs w:val="24"/>
        </w:rPr>
        <w:t>9</w:t>
      </w:r>
      <w:r w:rsidRPr="002C0685">
        <w:rPr>
          <w:rFonts w:ascii="Times New Roman" w:hAnsi="Times New Roman"/>
          <w:sz w:val="24"/>
          <w:szCs w:val="24"/>
        </w:rPr>
        <w:t>. Основания для приостановления предоставления муниципальной услуги не предусмотрены.</w:t>
      </w:r>
    </w:p>
    <w:p w:rsidR="00A0596E" w:rsidRPr="002C0685" w:rsidRDefault="00A0596E"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0</w:t>
      </w:r>
      <w:r w:rsidRPr="002C0685">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722439" w:rsidRPr="002C0685" w:rsidRDefault="0072243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722439" w:rsidRPr="002C0685" w:rsidRDefault="00722439" w:rsidP="002C0685">
      <w:pPr>
        <w:numPr>
          <w:ilvl w:val="0"/>
          <w:numId w:val="33"/>
        </w:numPr>
        <w:spacing w:after="0" w:line="240" w:lineRule="auto"/>
        <w:ind w:left="0" w:firstLine="709"/>
        <w:jc w:val="both"/>
        <w:rPr>
          <w:rFonts w:ascii="Times New Roman" w:hAnsi="Times New Roman"/>
          <w:sz w:val="24"/>
          <w:szCs w:val="24"/>
        </w:rPr>
      </w:pPr>
      <w:r w:rsidRPr="002C0685">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2C0685" w:rsidRDefault="00722439" w:rsidP="002C0685">
      <w:pPr>
        <w:numPr>
          <w:ilvl w:val="0"/>
          <w:numId w:val="33"/>
        </w:numPr>
        <w:spacing w:after="0" w:line="240" w:lineRule="auto"/>
        <w:ind w:left="0" w:firstLine="709"/>
        <w:jc w:val="both"/>
        <w:rPr>
          <w:rFonts w:ascii="Times New Roman" w:hAnsi="Times New Roman"/>
          <w:sz w:val="24"/>
          <w:szCs w:val="24"/>
        </w:rPr>
      </w:pPr>
      <w:r w:rsidRPr="002C0685">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2C0685" w:rsidRDefault="00722439" w:rsidP="002C0685">
      <w:pPr>
        <w:numPr>
          <w:ilvl w:val="0"/>
          <w:numId w:val="33"/>
        </w:numPr>
        <w:spacing w:after="0" w:line="240" w:lineRule="auto"/>
        <w:ind w:left="0" w:firstLine="709"/>
        <w:jc w:val="both"/>
        <w:rPr>
          <w:rFonts w:ascii="Times New Roman" w:hAnsi="Times New Roman"/>
          <w:sz w:val="24"/>
          <w:szCs w:val="24"/>
        </w:rPr>
      </w:pPr>
      <w:r w:rsidRPr="002C0685">
        <w:rPr>
          <w:rFonts w:ascii="Times New Roman" w:hAnsi="Times New Roman"/>
          <w:sz w:val="24"/>
          <w:szCs w:val="24"/>
        </w:rPr>
        <w:t>документы заполнены не карандашом;</w:t>
      </w:r>
    </w:p>
    <w:p w:rsidR="00722439" w:rsidRPr="002C0685" w:rsidRDefault="00722439" w:rsidP="002C0685">
      <w:pPr>
        <w:numPr>
          <w:ilvl w:val="0"/>
          <w:numId w:val="33"/>
        </w:numPr>
        <w:spacing w:after="0" w:line="240" w:lineRule="auto"/>
        <w:ind w:left="0" w:firstLine="709"/>
        <w:jc w:val="both"/>
        <w:rPr>
          <w:rFonts w:ascii="Times New Roman" w:hAnsi="Times New Roman"/>
          <w:sz w:val="24"/>
          <w:szCs w:val="24"/>
        </w:rPr>
      </w:pPr>
      <w:r w:rsidRPr="002C0685">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722439" w:rsidRPr="002C0685" w:rsidRDefault="0072243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8A7670" w:rsidRPr="002C0685" w:rsidRDefault="00B75EF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1</w:t>
      </w:r>
      <w:r w:rsidRPr="002C0685">
        <w:rPr>
          <w:rFonts w:ascii="Times New Roman" w:hAnsi="Times New Roman"/>
          <w:sz w:val="24"/>
          <w:szCs w:val="24"/>
        </w:rPr>
        <w:t>. Исчерпывающий п</w:t>
      </w:r>
      <w:r w:rsidR="008A7670" w:rsidRPr="002C0685">
        <w:rPr>
          <w:rFonts w:ascii="Times New Roman" w:hAnsi="Times New Roman"/>
          <w:sz w:val="24"/>
          <w:szCs w:val="24"/>
        </w:rPr>
        <w:t>еречень оснований для отказа в предоставлении муниципальной услуги:</w:t>
      </w:r>
    </w:p>
    <w:p w:rsidR="00722439" w:rsidRPr="002C0685" w:rsidRDefault="0072243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поступление заявления от заявителя о прекращении рассмотрении его обращения;</w:t>
      </w:r>
    </w:p>
    <w:p w:rsidR="008A7670" w:rsidRPr="002C0685" w:rsidRDefault="008A767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 отсутствие у заявителя документов, указанных в пункте 2.6 </w:t>
      </w:r>
      <w:r w:rsidR="00EF348C" w:rsidRPr="002C0685">
        <w:rPr>
          <w:rFonts w:ascii="Times New Roman" w:hAnsi="Times New Roman"/>
          <w:sz w:val="24"/>
          <w:szCs w:val="24"/>
        </w:rPr>
        <w:t xml:space="preserve">настоящего </w:t>
      </w:r>
      <w:r w:rsidRPr="002C0685">
        <w:rPr>
          <w:rFonts w:ascii="Times New Roman" w:hAnsi="Times New Roman"/>
          <w:sz w:val="24"/>
          <w:szCs w:val="24"/>
        </w:rPr>
        <w:t>административного регламента;</w:t>
      </w:r>
    </w:p>
    <w:p w:rsidR="008A7670" w:rsidRPr="002C0685" w:rsidRDefault="008A767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предоставление заявителем недостоверных сведений;</w:t>
      </w:r>
    </w:p>
    <w:p w:rsidR="008A7670" w:rsidRPr="002C0685" w:rsidRDefault="008A767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подача заявителем письма об отзыве заявления о выдаче разрешения;</w:t>
      </w:r>
    </w:p>
    <w:p w:rsidR="008A7670" w:rsidRPr="002C0685" w:rsidRDefault="008A767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2C0685" w:rsidRDefault="00B75EF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2</w:t>
      </w:r>
      <w:r w:rsidRPr="002C0685">
        <w:rPr>
          <w:rFonts w:ascii="Times New Roman" w:hAnsi="Times New Roman"/>
          <w:sz w:val="24"/>
          <w:szCs w:val="24"/>
        </w:rPr>
        <w:t>. Муниципальная услуга предоставляется Администрацией бесплатно.</w:t>
      </w:r>
    </w:p>
    <w:p w:rsidR="00B75EF0" w:rsidRPr="002C0685" w:rsidRDefault="00B75EF0"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lang w:val="x-none"/>
        </w:rPr>
        <w:t>2.1</w:t>
      </w:r>
      <w:r w:rsidR="009642A9" w:rsidRPr="002C0685">
        <w:rPr>
          <w:rFonts w:ascii="Times New Roman" w:hAnsi="Times New Roman"/>
          <w:sz w:val="24"/>
          <w:szCs w:val="24"/>
        </w:rPr>
        <w:t>3</w:t>
      </w:r>
      <w:r w:rsidRPr="002C0685">
        <w:rPr>
          <w:rFonts w:ascii="Times New Roman" w:hAnsi="Times New Roman"/>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2C0685" w:rsidRDefault="008828ED"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4</w:t>
      </w:r>
      <w:r w:rsidRPr="002C0685">
        <w:rPr>
          <w:rFonts w:ascii="Times New Roman" w:hAnsi="Times New Roman"/>
          <w:sz w:val="24"/>
          <w:szCs w:val="24"/>
        </w:rPr>
        <w:t xml:space="preserve">. Срок регистрации запроса заявителя о предоставлении муниципальной услуги. </w:t>
      </w:r>
    </w:p>
    <w:p w:rsidR="006E1461" w:rsidRPr="002C0685" w:rsidRDefault="006E1461"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Срок регистрации запроса заявителя о предоставлении муниципальной услуги – 15 минут.</w:t>
      </w:r>
    </w:p>
    <w:p w:rsidR="008828ED" w:rsidRPr="002C0685" w:rsidRDefault="008828ED"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8828ED" w:rsidRPr="002C0685" w:rsidRDefault="008828ED"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при личном обращении </w:t>
      </w:r>
      <w:r w:rsidR="00AB1546" w:rsidRPr="002C0685">
        <w:rPr>
          <w:rFonts w:ascii="Times New Roman" w:hAnsi="Times New Roman"/>
          <w:sz w:val="24"/>
          <w:szCs w:val="24"/>
        </w:rPr>
        <w:t>–</w:t>
      </w:r>
      <w:r w:rsidR="00B4057B" w:rsidRPr="002C0685">
        <w:rPr>
          <w:rFonts w:ascii="Times New Roman" w:hAnsi="Times New Roman"/>
          <w:sz w:val="24"/>
          <w:szCs w:val="24"/>
        </w:rPr>
        <w:t xml:space="preserve"> в день обращения заявителя</w:t>
      </w:r>
      <w:r w:rsidRPr="002C0685">
        <w:rPr>
          <w:rFonts w:ascii="Times New Roman" w:hAnsi="Times New Roman"/>
          <w:sz w:val="24"/>
          <w:szCs w:val="24"/>
        </w:rPr>
        <w:t>;</w:t>
      </w:r>
    </w:p>
    <w:p w:rsidR="00400036" w:rsidRPr="002C0685" w:rsidRDefault="008828ED"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при направлении запроса почтовой связью в Администрацию </w:t>
      </w:r>
      <w:r w:rsidR="00AB1546" w:rsidRPr="002C0685">
        <w:rPr>
          <w:rFonts w:ascii="Times New Roman" w:hAnsi="Times New Roman"/>
          <w:sz w:val="24"/>
          <w:szCs w:val="24"/>
        </w:rPr>
        <w:t>–</w:t>
      </w:r>
      <w:r w:rsidRPr="002C0685">
        <w:rPr>
          <w:rFonts w:ascii="Times New Roman" w:hAnsi="Times New Roman"/>
          <w:sz w:val="24"/>
          <w:szCs w:val="24"/>
        </w:rPr>
        <w:t xml:space="preserve"> </w:t>
      </w:r>
      <w:r w:rsidR="00B4057B" w:rsidRPr="002C0685">
        <w:rPr>
          <w:rFonts w:ascii="Times New Roman" w:hAnsi="Times New Roman"/>
          <w:sz w:val="24"/>
          <w:szCs w:val="24"/>
        </w:rPr>
        <w:t xml:space="preserve">не позднее </w:t>
      </w:r>
      <w:r w:rsidR="00AB1546" w:rsidRPr="002C0685">
        <w:rPr>
          <w:rFonts w:ascii="Times New Roman" w:hAnsi="Times New Roman"/>
          <w:sz w:val="24"/>
          <w:szCs w:val="24"/>
        </w:rPr>
        <w:t>1 рабочего дня</w:t>
      </w:r>
      <w:r w:rsidR="00B4057B" w:rsidRPr="002C0685">
        <w:rPr>
          <w:rFonts w:ascii="Times New Roman" w:hAnsi="Times New Roman"/>
          <w:sz w:val="24"/>
          <w:szCs w:val="24"/>
        </w:rPr>
        <w:t xml:space="preserve"> со дня поступления</w:t>
      </w:r>
      <w:r w:rsidR="00400036" w:rsidRPr="002C0685">
        <w:rPr>
          <w:rFonts w:ascii="Times New Roman" w:hAnsi="Times New Roman"/>
          <w:sz w:val="24"/>
          <w:szCs w:val="24"/>
        </w:rPr>
        <w:t>;</w:t>
      </w:r>
    </w:p>
    <w:p w:rsidR="008828ED" w:rsidRPr="002C0685" w:rsidRDefault="008828ED"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при направлении запроса на бумажном носителе из МФЦ в Администрацию -</w:t>
      </w:r>
      <w:r w:rsidR="00400036" w:rsidRPr="002C0685">
        <w:rPr>
          <w:rFonts w:ascii="Times New Roman" w:hAnsi="Times New Roman"/>
          <w:sz w:val="24"/>
          <w:szCs w:val="24"/>
        </w:rPr>
        <w:t xml:space="preserve"> </w:t>
      </w:r>
      <w:r w:rsidR="00B4057B" w:rsidRPr="002C0685">
        <w:rPr>
          <w:rFonts w:ascii="Times New Roman" w:hAnsi="Times New Roman"/>
          <w:sz w:val="24"/>
          <w:szCs w:val="24"/>
        </w:rPr>
        <w:t>не позднее 1 рабочего дня со дня поступления;</w:t>
      </w:r>
    </w:p>
    <w:p w:rsidR="008828ED" w:rsidRPr="002C0685" w:rsidRDefault="008828ED"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при направлении запроса в форме электронного документа посредством ПГУ ЛО - </w:t>
      </w:r>
      <w:r w:rsidR="00B4057B" w:rsidRPr="002C0685">
        <w:rPr>
          <w:rFonts w:ascii="Times New Roman" w:hAnsi="Times New Roman"/>
          <w:sz w:val="24"/>
          <w:szCs w:val="24"/>
        </w:rPr>
        <w:t>не позднее 1 рабочего дня со дня поступления.</w:t>
      </w:r>
    </w:p>
    <w:p w:rsidR="008A7670" w:rsidRPr="002C0685" w:rsidRDefault="008A7670" w:rsidP="002C0685">
      <w:pPr>
        <w:tabs>
          <w:tab w:val="left" w:pos="1215"/>
        </w:tabs>
        <w:spacing w:after="0" w:line="240" w:lineRule="auto"/>
        <w:ind w:firstLine="709"/>
        <w:jc w:val="both"/>
        <w:rPr>
          <w:rFonts w:ascii="Times New Roman" w:hAnsi="Times New Roman"/>
          <w:sz w:val="24"/>
          <w:szCs w:val="24"/>
        </w:rPr>
      </w:pPr>
      <w:r w:rsidRPr="002C0685">
        <w:rPr>
          <w:rFonts w:ascii="Times New Roman" w:hAnsi="Times New Roman"/>
          <w:sz w:val="24"/>
          <w:szCs w:val="24"/>
        </w:rPr>
        <w:t>2.</w:t>
      </w:r>
      <w:r w:rsidR="00A94BB8" w:rsidRPr="002C0685">
        <w:rPr>
          <w:rFonts w:ascii="Times New Roman" w:hAnsi="Times New Roman"/>
          <w:sz w:val="24"/>
          <w:szCs w:val="24"/>
        </w:rPr>
        <w:t>1</w:t>
      </w:r>
      <w:r w:rsidR="009642A9" w:rsidRPr="002C0685">
        <w:rPr>
          <w:rFonts w:ascii="Times New Roman" w:hAnsi="Times New Roman"/>
          <w:sz w:val="24"/>
          <w:szCs w:val="24"/>
        </w:rPr>
        <w:t>4</w:t>
      </w:r>
      <w:r w:rsidRPr="002C0685">
        <w:rPr>
          <w:rFonts w:ascii="Times New Roman" w:hAnsi="Times New Roman"/>
          <w:sz w:val="24"/>
          <w:szCs w:val="24"/>
        </w:rPr>
        <w:t>.</w:t>
      </w:r>
      <w:r w:rsidR="00A94BB8" w:rsidRPr="002C0685">
        <w:rPr>
          <w:rFonts w:ascii="Times New Roman" w:hAnsi="Times New Roman"/>
          <w:sz w:val="24"/>
          <w:szCs w:val="24"/>
        </w:rPr>
        <w:t>1.</w:t>
      </w:r>
      <w:r w:rsidRPr="002C0685">
        <w:rPr>
          <w:rFonts w:ascii="Times New Roman" w:hAnsi="Times New Roman"/>
          <w:sz w:val="24"/>
          <w:szCs w:val="24"/>
        </w:rPr>
        <w:t xml:space="preserve"> Решение о предоставлении муниципальной услуги принимается в течение </w:t>
      </w:r>
      <w:r w:rsidR="00A94BB8" w:rsidRPr="002C0685">
        <w:rPr>
          <w:rFonts w:ascii="Times New Roman" w:hAnsi="Times New Roman"/>
          <w:sz w:val="24"/>
          <w:szCs w:val="24"/>
        </w:rPr>
        <w:t>двадцати</w:t>
      </w:r>
      <w:r w:rsidRPr="002C0685">
        <w:rPr>
          <w:rFonts w:ascii="Times New Roman" w:hAnsi="Times New Roman"/>
          <w:sz w:val="24"/>
          <w:szCs w:val="24"/>
        </w:rPr>
        <w:t xml:space="preserve"> рабочих дней со дня подачи заявления со всеми необходимыми документами.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val="x-none"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val="x-none" w:eastAsia="x-none"/>
        </w:rPr>
        <w:t xml:space="preserve">. </w:t>
      </w:r>
      <w:r w:rsidRPr="002C0685">
        <w:rPr>
          <w:rFonts w:ascii="Times New Roman" w:hAnsi="Times New Roman"/>
          <w:color w:val="000000"/>
          <w:sz w:val="24"/>
          <w:szCs w:val="24"/>
          <w:lang w:eastAsia="x-none"/>
        </w:rPr>
        <w:t xml:space="preserve"> Требования к помещени</w:t>
      </w:r>
      <w:r w:rsidR="00D45368" w:rsidRPr="002C0685">
        <w:rPr>
          <w:rFonts w:ascii="Times New Roman" w:hAnsi="Times New Roman"/>
          <w:color w:val="000000"/>
          <w:sz w:val="24"/>
          <w:szCs w:val="24"/>
          <w:lang w:eastAsia="x-none"/>
        </w:rPr>
        <w:t>ям, в которых предоставляется муниципаль</w:t>
      </w:r>
      <w:r w:rsidRPr="002C0685">
        <w:rPr>
          <w:rFonts w:ascii="Times New Roman" w:hAnsi="Times New Roman"/>
          <w:color w:val="000000"/>
          <w:sz w:val="24"/>
          <w:szCs w:val="24"/>
          <w:lang w:eastAsia="x-none"/>
        </w:rPr>
        <w:t>ная услуга, к залу ожидания, местам для заполнения запрос</w:t>
      </w:r>
      <w:r w:rsidR="00D45368" w:rsidRPr="002C0685">
        <w:rPr>
          <w:rFonts w:ascii="Times New Roman" w:hAnsi="Times New Roman"/>
          <w:color w:val="000000"/>
          <w:sz w:val="24"/>
          <w:szCs w:val="24"/>
          <w:lang w:eastAsia="x-none"/>
        </w:rPr>
        <w:t>ов о предоставлении муниципаль</w:t>
      </w:r>
      <w:r w:rsidRPr="002C0685">
        <w:rPr>
          <w:rFonts w:ascii="Times New Roman" w:hAnsi="Times New Roman"/>
          <w:color w:val="000000"/>
          <w:sz w:val="24"/>
          <w:szCs w:val="24"/>
          <w:lang w:eastAsia="x-none"/>
        </w:rPr>
        <w:t xml:space="preserve">ной услуги, информационным стендам с образцами их заполнения и перечнем документов, необходимых для предоставления </w:t>
      </w:r>
      <w:r w:rsidR="00D45368" w:rsidRPr="002C0685">
        <w:rPr>
          <w:rFonts w:ascii="Times New Roman" w:hAnsi="Times New Roman"/>
          <w:color w:val="000000"/>
          <w:sz w:val="24"/>
          <w:szCs w:val="24"/>
          <w:lang w:eastAsia="x-none"/>
        </w:rPr>
        <w:t>муниципаль</w:t>
      </w:r>
      <w:r w:rsidRPr="002C0685">
        <w:rPr>
          <w:rFonts w:ascii="Times New Roman" w:hAnsi="Times New Roman"/>
          <w:color w:val="000000"/>
          <w:sz w:val="24"/>
          <w:szCs w:val="24"/>
          <w:lang w:eastAsia="x-none"/>
        </w:rPr>
        <w:t>ной услуги.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val="x-none" w:eastAsia="x-none"/>
        </w:rPr>
        <w:lastRenderedPageBreak/>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val="x-none" w:eastAsia="x-none"/>
        </w:rPr>
        <w:t>.1.</w:t>
      </w:r>
      <w:r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val="x-none" w:eastAsia="x-none"/>
        </w:rPr>
        <w:t xml:space="preserve"> Предоставление </w:t>
      </w:r>
      <w:r w:rsidR="00D45368" w:rsidRPr="002C0685">
        <w:rPr>
          <w:rFonts w:ascii="Times New Roman" w:hAnsi="Times New Roman"/>
          <w:color w:val="000000"/>
          <w:sz w:val="24"/>
          <w:szCs w:val="24"/>
          <w:lang w:eastAsia="x-none"/>
        </w:rPr>
        <w:t>муниципаль</w:t>
      </w:r>
      <w:r w:rsidRPr="002C0685">
        <w:rPr>
          <w:rFonts w:ascii="Times New Roman" w:hAnsi="Times New Roman"/>
          <w:color w:val="000000"/>
          <w:sz w:val="24"/>
          <w:szCs w:val="24"/>
          <w:lang w:val="x-none" w:eastAsia="x-none"/>
        </w:rPr>
        <w:t xml:space="preserve">ной услуги осуществляется в специально выделенных для этих целей помещениях </w:t>
      </w:r>
      <w:r w:rsidRPr="002C0685">
        <w:rPr>
          <w:rFonts w:ascii="Times New Roman" w:hAnsi="Times New Roman"/>
          <w:color w:val="000000"/>
          <w:sz w:val="24"/>
          <w:szCs w:val="24"/>
          <w:lang w:eastAsia="x-none"/>
        </w:rPr>
        <w:t>органа исполнительной власти Ленинградской области (далее - ОИВ)</w:t>
      </w:r>
      <w:r w:rsidRPr="002C0685">
        <w:rPr>
          <w:rFonts w:ascii="Times New Roman" w:hAnsi="Times New Roman"/>
          <w:color w:val="000000"/>
          <w:sz w:val="24"/>
          <w:szCs w:val="24"/>
          <w:lang w:val="x-none" w:eastAsia="x-none"/>
        </w:rPr>
        <w:t xml:space="preserve"> и</w:t>
      </w:r>
      <w:r w:rsidRPr="002C0685">
        <w:rPr>
          <w:rFonts w:ascii="Times New Roman" w:hAnsi="Times New Roman"/>
          <w:color w:val="000000"/>
          <w:sz w:val="24"/>
          <w:szCs w:val="24"/>
          <w:lang w:eastAsia="x-none"/>
        </w:rPr>
        <w:t>ли в</w:t>
      </w:r>
      <w:r w:rsidRPr="002C0685">
        <w:rPr>
          <w:rFonts w:ascii="Times New Roman" w:hAnsi="Times New Roman"/>
          <w:color w:val="000000"/>
          <w:sz w:val="24"/>
          <w:szCs w:val="24"/>
          <w:lang w:val="x-none" w:eastAsia="x-none"/>
        </w:rPr>
        <w:t xml:space="preserve"> МФЦ</w:t>
      </w:r>
      <w:r w:rsidRPr="002C0685">
        <w:rPr>
          <w:rFonts w:ascii="Times New Roman" w:hAnsi="Times New Roman"/>
          <w:color w:val="000000"/>
          <w:sz w:val="24"/>
          <w:szCs w:val="24"/>
          <w:lang w:eastAsia="x-none"/>
        </w:rPr>
        <w:t>.</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2C0685" w:rsidRDefault="000A17BB" w:rsidP="002C0685">
      <w:pPr>
        <w:tabs>
          <w:tab w:val="left" w:pos="142"/>
          <w:tab w:val="left" w:pos="284"/>
        </w:tabs>
        <w:spacing w:after="0" w:line="240" w:lineRule="auto"/>
        <w:ind w:firstLine="709"/>
        <w:jc w:val="both"/>
        <w:rPr>
          <w:rFonts w:ascii="Times New Roman" w:hAnsi="Times New Roman"/>
          <w:strike/>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 xml:space="preserve">.6.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наравне с другими гражданами.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и информацию о часах приема заявлений.</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val="x-none"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val="x-none" w:eastAsia="x-none"/>
        </w:rPr>
        <w:t xml:space="preserve">. Показатели доступности и качества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val="x-none" w:eastAsia="x-none"/>
        </w:rPr>
      </w:pPr>
      <w:r w:rsidRPr="002C0685">
        <w:rPr>
          <w:rFonts w:ascii="Times New Roman" w:hAnsi="Times New Roman"/>
          <w:color w:val="000000"/>
          <w:sz w:val="24"/>
          <w:szCs w:val="24"/>
          <w:lang w:val="x-none"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val="x-none" w:eastAsia="x-none"/>
        </w:rPr>
        <w:t xml:space="preserve">.1. Показатели доступности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 xml:space="preserve"> (общие, применимые в отношении всех заявителей)</w:t>
      </w:r>
      <w:r w:rsidRPr="002C0685">
        <w:rPr>
          <w:rFonts w:ascii="Times New Roman" w:hAnsi="Times New Roman"/>
          <w:color w:val="000000"/>
          <w:sz w:val="24"/>
          <w:szCs w:val="24"/>
          <w:lang w:val="x-none" w:eastAsia="x-none"/>
        </w:rPr>
        <w:t>:</w:t>
      </w:r>
    </w:p>
    <w:p w:rsidR="000A17BB" w:rsidRPr="002C0685" w:rsidRDefault="000A17BB" w:rsidP="002C0685">
      <w:pPr>
        <w:spacing w:after="0" w:line="240" w:lineRule="auto"/>
        <w:ind w:firstLine="709"/>
        <w:jc w:val="both"/>
        <w:rPr>
          <w:rFonts w:ascii="Times New Roman" w:hAnsi="Times New Roman"/>
          <w:color w:val="000000"/>
          <w:sz w:val="24"/>
          <w:szCs w:val="24"/>
          <w:lang w:val="x-none" w:eastAsia="x-none"/>
        </w:rPr>
      </w:pPr>
      <w:r w:rsidRPr="002C0685">
        <w:rPr>
          <w:rFonts w:ascii="Times New Roman" w:hAnsi="Times New Roman"/>
          <w:color w:val="000000"/>
          <w:sz w:val="24"/>
          <w:szCs w:val="24"/>
          <w:lang w:eastAsia="x-none"/>
        </w:rPr>
        <w:t>1)</w:t>
      </w:r>
      <w:r w:rsidRPr="002C0685">
        <w:rPr>
          <w:rFonts w:ascii="Times New Roman" w:hAnsi="Times New Roman"/>
          <w:color w:val="000000"/>
          <w:sz w:val="24"/>
          <w:szCs w:val="24"/>
          <w:lang w:val="x-none" w:eastAsia="x-none"/>
        </w:rPr>
        <w:t xml:space="preserve"> равные права и возможности при получении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 для заявителей;</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2) </w:t>
      </w:r>
      <w:r w:rsidRPr="002C0685">
        <w:rPr>
          <w:rFonts w:ascii="Times New Roman" w:hAnsi="Times New Roman"/>
          <w:color w:val="000000"/>
          <w:sz w:val="24"/>
          <w:szCs w:val="24"/>
          <w:lang w:val="x-none" w:eastAsia="x-none"/>
        </w:rPr>
        <w:t>транспортная доступность к мест</w:t>
      </w:r>
      <w:r w:rsidRPr="002C0685">
        <w:rPr>
          <w:rFonts w:ascii="Times New Roman" w:hAnsi="Times New Roman"/>
          <w:color w:val="000000"/>
          <w:sz w:val="24"/>
          <w:szCs w:val="24"/>
          <w:lang w:eastAsia="x-none"/>
        </w:rPr>
        <w:t>у</w:t>
      </w:r>
      <w:r w:rsidRPr="002C0685">
        <w:rPr>
          <w:rFonts w:ascii="Times New Roman" w:hAnsi="Times New Roman"/>
          <w:color w:val="000000"/>
          <w:sz w:val="24"/>
          <w:szCs w:val="24"/>
          <w:lang w:val="x-none" w:eastAsia="x-none"/>
        </w:rPr>
        <w:t xml:space="preserve"> предоставления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3)</w:t>
      </w:r>
      <w:r w:rsidRPr="002C0685">
        <w:rPr>
          <w:rFonts w:ascii="Times New Roman" w:hAnsi="Times New Roman"/>
          <w:color w:val="000000"/>
          <w:sz w:val="24"/>
          <w:szCs w:val="24"/>
          <w:lang w:val="x-none" w:eastAsia="x-none"/>
        </w:rPr>
        <w:t xml:space="preserve"> режим работы</w:t>
      </w:r>
      <w:r w:rsidRPr="002C0685">
        <w:rPr>
          <w:rFonts w:ascii="Times New Roman" w:hAnsi="Times New Roman"/>
          <w:color w:val="000000"/>
          <w:sz w:val="24"/>
          <w:szCs w:val="24"/>
          <w:lang w:eastAsia="x-none"/>
        </w:rPr>
        <w:t xml:space="preserve"> ОИВ, </w:t>
      </w:r>
      <w:r w:rsidRPr="002C0685">
        <w:rPr>
          <w:rFonts w:ascii="Times New Roman" w:hAnsi="Times New Roman"/>
          <w:color w:val="000000"/>
          <w:sz w:val="24"/>
          <w:szCs w:val="24"/>
          <w:lang w:val="x-none" w:eastAsia="x-none"/>
        </w:rPr>
        <w:t>обеспеч</w:t>
      </w:r>
      <w:r w:rsidRPr="002C0685">
        <w:rPr>
          <w:rFonts w:ascii="Times New Roman" w:hAnsi="Times New Roman"/>
          <w:color w:val="000000"/>
          <w:sz w:val="24"/>
          <w:szCs w:val="24"/>
          <w:lang w:eastAsia="x-none"/>
        </w:rPr>
        <w:t>ивающий</w:t>
      </w:r>
      <w:r w:rsidRPr="002C0685">
        <w:rPr>
          <w:rFonts w:ascii="Times New Roman" w:hAnsi="Times New Roman"/>
          <w:color w:val="000000"/>
          <w:sz w:val="24"/>
          <w:szCs w:val="24"/>
          <w:lang w:val="x-none" w:eastAsia="x-none"/>
        </w:rPr>
        <w:t xml:space="preserve"> возможность подачи </w:t>
      </w:r>
      <w:r w:rsidRPr="002C0685">
        <w:rPr>
          <w:rFonts w:ascii="Times New Roman" w:hAnsi="Times New Roman"/>
          <w:color w:val="000000"/>
          <w:sz w:val="24"/>
          <w:szCs w:val="24"/>
          <w:lang w:eastAsia="x-none"/>
        </w:rPr>
        <w:t>з</w:t>
      </w:r>
      <w:r w:rsidRPr="002C0685">
        <w:rPr>
          <w:rFonts w:ascii="Times New Roman" w:hAnsi="Times New Roman"/>
          <w:color w:val="000000"/>
          <w:sz w:val="24"/>
          <w:szCs w:val="24"/>
          <w:lang w:val="x-none" w:eastAsia="x-none"/>
        </w:rPr>
        <w:t>аяви</w:t>
      </w:r>
      <w:r w:rsidR="00661791" w:rsidRPr="002C0685">
        <w:rPr>
          <w:rFonts w:ascii="Times New Roman" w:hAnsi="Times New Roman"/>
          <w:color w:val="000000"/>
          <w:sz w:val="24"/>
          <w:szCs w:val="24"/>
          <w:lang w:val="x-none" w:eastAsia="x-none"/>
        </w:rPr>
        <w:t xml:space="preserve">телем запроса о предоставлении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val="x-none" w:eastAsia="x-none"/>
        </w:rPr>
        <w:t xml:space="preserve"> услуги в течение рабочего времени;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4) возможность получения полной и достоверной информации о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услуге в ОИВ, МФЦ, по телефону, на официальном сайте органа, предоставляющего услугу, посредством ЕПГУ, либо ПГУ ЛО;</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lastRenderedPageBreak/>
        <w:t>5)</w:t>
      </w:r>
      <w:r w:rsidRPr="002C0685">
        <w:rPr>
          <w:rFonts w:ascii="Times New Roman" w:hAnsi="Times New Roman"/>
          <w:color w:val="000000"/>
          <w:sz w:val="24"/>
          <w:szCs w:val="24"/>
          <w:lang w:val="x-none" w:eastAsia="x-none"/>
        </w:rPr>
        <w:t xml:space="preserve"> обеспечение для заявителя возможности подать заявление о предоставлении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 xml:space="preserve">услуги </w:t>
      </w:r>
      <w:r w:rsidRPr="002C0685">
        <w:rPr>
          <w:rFonts w:ascii="Times New Roman" w:hAnsi="Times New Roman"/>
          <w:color w:val="000000"/>
          <w:sz w:val="24"/>
          <w:szCs w:val="24"/>
          <w:lang w:eastAsia="x-none"/>
        </w:rPr>
        <w:t xml:space="preserve">посредством МФЦ, </w:t>
      </w:r>
      <w:r w:rsidRPr="002C0685">
        <w:rPr>
          <w:rFonts w:ascii="Times New Roman" w:hAnsi="Times New Roman"/>
          <w:color w:val="000000"/>
          <w:sz w:val="24"/>
          <w:szCs w:val="24"/>
          <w:lang w:val="x-none" w:eastAsia="x-none"/>
        </w:rPr>
        <w:t>в форме электронного документа</w:t>
      </w:r>
      <w:r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val="x-none" w:eastAsia="x-none"/>
        </w:rPr>
        <w:t xml:space="preserve">на </w:t>
      </w:r>
      <w:r w:rsidRPr="002C0685">
        <w:rPr>
          <w:rFonts w:ascii="Times New Roman" w:hAnsi="Times New Roman"/>
          <w:color w:val="000000"/>
          <w:sz w:val="24"/>
          <w:szCs w:val="24"/>
          <w:lang w:eastAsia="x-none"/>
        </w:rPr>
        <w:t>ЕПГУ либо на ПГУ ЛО, а также получить результат;</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6) обеспечение для заявителя возможности</w:t>
      </w:r>
      <w:r w:rsidRPr="002C0685">
        <w:rPr>
          <w:rFonts w:ascii="Times New Roman" w:hAnsi="Times New Roman"/>
          <w:color w:val="000000"/>
          <w:sz w:val="24"/>
          <w:szCs w:val="24"/>
        </w:rPr>
        <w:t xml:space="preserve"> </w:t>
      </w:r>
      <w:r w:rsidRPr="002C0685">
        <w:rPr>
          <w:rFonts w:ascii="Times New Roman" w:hAnsi="Times New Roman"/>
          <w:color w:val="000000"/>
          <w:sz w:val="24"/>
          <w:szCs w:val="24"/>
          <w:lang w:eastAsia="x-none"/>
        </w:rPr>
        <w:t>получения информации о ходе и результате предоставления</w:t>
      </w:r>
      <w:r w:rsidR="00661791" w:rsidRPr="002C0685">
        <w:rPr>
          <w:rFonts w:ascii="Times New Roman" w:hAnsi="Times New Roman"/>
          <w:color w:val="000000"/>
          <w:sz w:val="24"/>
          <w:szCs w:val="24"/>
          <w:lang w:val="x-none" w:eastAsia="x-none"/>
        </w:rPr>
        <w:t xml:space="preserve">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 с использованием ЕПГУ и (или) ПГУ ЛО.</w:t>
      </w:r>
    </w:p>
    <w:p w:rsidR="000A17BB" w:rsidRPr="002C0685" w:rsidRDefault="000A17BB" w:rsidP="002C0685">
      <w:pPr>
        <w:spacing w:after="0" w:line="240" w:lineRule="auto"/>
        <w:ind w:firstLine="709"/>
        <w:jc w:val="both"/>
        <w:rPr>
          <w:rFonts w:ascii="Times New Roman" w:hAnsi="Times New Roman"/>
          <w:color w:val="000000"/>
          <w:sz w:val="24"/>
          <w:szCs w:val="24"/>
          <w:lang w:val="x-none"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eastAsia="x-none"/>
        </w:rPr>
        <w:t xml:space="preserve">.2. </w:t>
      </w:r>
      <w:r w:rsidRPr="002C0685">
        <w:rPr>
          <w:rFonts w:ascii="Times New Roman" w:hAnsi="Times New Roman"/>
          <w:color w:val="000000"/>
          <w:sz w:val="24"/>
          <w:szCs w:val="24"/>
          <w:lang w:val="x-none" w:eastAsia="x-none"/>
        </w:rPr>
        <w:t xml:space="preserve">Показатели доступности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 xml:space="preserve"> (специальные, применимые в отношении инвалидов)</w:t>
      </w:r>
      <w:r w:rsidRPr="002C0685">
        <w:rPr>
          <w:rFonts w:ascii="Times New Roman" w:hAnsi="Times New Roman"/>
          <w:color w:val="000000"/>
          <w:sz w:val="24"/>
          <w:szCs w:val="24"/>
          <w:lang w:val="x-none" w:eastAsia="x-none"/>
        </w:rPr>
        <w:t>:</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1) наличие на территории, прилегающей к зданию, в котором осуществляется предоставление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мест для парковки специальных автотранспортных средств инвалидов;</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2) </w:t>
      </w:r>
      <w:r w:rsidRPr="002C0685">
        <w:rPr>
          <w:rFonts w:ascii="Times New Roman" w:hAnsi="Times New Roman"/>
          <w:color w:val="000000"/>
          <w:sz w:val="24"/>
          <w:szCs w:val="24"/>
          <w:lang w:val="x-none" w:eastAsia="x-none"/>
        </w:rPr>
        <w:t xml:space="preserve">обеспечение беспрепятственного доступа </w:t>
      </w:r>
      <w:r w:rsidRPr="002C0685">
        <w:rPr>
          <w:rFonts w:ascii="Times New Roman" w:hAnsi="Times New Roman"/>
          <w:color w:val="000000"/>
          <w:sz w:val="24"/>
          <w:szCs w:val="24"/>
          <w:lang w:eastAsia="x-none"/>
        </w:rPr>
        <w:t xml:space="preserve">инвалидов </w:t>
      </w:r>
      <w:r w:rsidRPr="002C0685">
        <w:rPr>
          <w:rFonts w:ascii="Times New Roman" w:hAnsi="Times New Roman"/>
          <w:color w:val="000000"/>
          <w:sz w:val="24"/>
          <w:szCs w:val="24"/>
          <w:lang w:val="x-none" w:eastAsia="x-none"/>
        </w:rPr>
        <w:t>к помещениям, в которых предоставляется</w:t>
      </w:r>
      <w:r w:rsidR="00661791" w:rsidRPr="002C0685">
        <w:rPr>
          <w:rFonts w:ascii="Times New Roman" w:hAnsi="Times New Roman"/>
          <w:color w:val="000000"/>
          <w:sz w:val="24"/>
          <w:szCs w:val="24"/>
          <w:lang w:eastAsia="x-none"/>
        </w:rPr>
        <w:t xml:space="preserve"> муниципальной</w:t>
      </w:r>
      <w:r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val="x-none" w:eastAsia="x-none"/>
        </w:rPr>
        <w:t>услуга</w:t>
      </w:r>
      <w:r w:rsidRPr="002C0685">
        <w:rPr>
          <w:rFonts w:ascii="Times New Roman" w:hAnsi="Times New Roman"/>
          <w:color w:val="000000"/>
          <w:sz w:val="24"/>
          <w:szCs w:val="24"/>
          <w:lang w:eastAsia="x-none"/>
        </w:rPr>
        <w:t>;</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3) получение для инвалидов в доступной форме информа</w:t>
      </w:r>
      <w:r w:rsidR="00661791" w:rsidRPr="002C0685">
        <w:rPr>
          <w:rFonts w:ascii="Times New Roman" w:hAnsi="Times New Roman"/>
          <w:color w:val="000000"/>
          <w:sz w:val="24"/>
          <w:szCs w:val="24"/>
          <w:lang w:eastAsia="x-none"/>
        </w:rPr>
        <w:t>ции по вопросам предоставления муниципальной</w:t>
      </w:r>
      <w:r w:rsidRPr="002C0685">
        <w:rPr>
          <w:rFonts w:ascii="Times New Roman" w:hAnsi="Times New Roman"/>
          <w:color w:val="000000"/>
          <w:sz w:val="24"/>
          <w:szCs w:val="24"/>
          <w:lang w:eastAsia="x-none"/>
        </w:rPr>
        <w:t xml:space="preserve"> услуги, в том числе об оформлении необходимых для получения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 документов, о совершении им других необходимых для получения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действий, сведений о ходе предоставления</w:t>
      </w:r>
      <w:r w:rsidR="00661791" w:rsidRPr="002C0685">
        <w:rPr>
          <w:rFonts w:ascii="Times New Roman" w:hAnsi="Times New Roman"/>
          <w:color w:val="000000"/>
          <w:sz w:val="24"/>
          <w:szCs w:val="24"/>
          <w:lang w:val="x-none" w:eastAsia="x-none"/>
        </w:rPr>
        <w:t xml:space="preserve">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2C0685" w:rsidRDefault="000A17BB" w:rsidP="002C0685">
      <w:pPr>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eastAsia="x-none"/>
        </w:rPr>
        <w:t xml:space="preserve">.3. Показатели качества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1) соблюдение срока предоставления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w:t>
      </w:r>
      <w:r w:rsidRPr="002C0685">
        <w:rPr>
          <w:rFonts w:ascii="Times New Roman" w:hAnsi="Times New Roman"/>
          <w:color w:val="000000"/>
          <w:sz w:val="24"/>
          <w:szCs w:val="24"/>
          <w:lang w:val="x-none" w:eastAsia="x-none"/>
        </w:rPr>
        <w:t xml:space="preserve"> соблюдение требований стандарта предоставления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3) </w:t>
      </w:r>
      <w:r w:rsidRPr="002C0685">
        <w:rPr>
          <w:rFonts w:ascii="Times New Roman" w:hAnsi="Times New Roman"/>
          <w:color w:val="000000"/>
          <w:sz w:val="24"/>
          <w:szCs w:val="24"/>
          <w:lang w:val="x-none" w:eastAsia="x-none"/>
        </w:rPr>
        <w:t xml:space="preserve">удовлетворенность </w:t>
      </w:r>
      <w:r w:rsidRPr="002C0685">
        <w:rPr>
          <w:rFonts w:ascii="Times New Roman" w:hAnsi="Times New Roman"/>
          <w:color w:val="000000"/>
          <w:sz w:val="24"/>
          <w:szCs w:val="24"/>
          <w:lang w:eastAsia="x-none"/>
        </w:rPr>
        <w:t>з</w:t>
      </w:r>
      <w:r w:rsidRPr="002C0685">
        <w:rPr>
          <w:rFonts w:ascii="Times New Roman" w:hAnsi="Times New Roman"/>
          <w:color w:val="000000"/>
          <w:sz w:val="24"/>
          <w:szCs w:val="24"/>
          <w:lang w:val="x-none" w:eastAsia="x-none"/>
        </w:rPr>
        <w:t>аявител</w:t>
      </w:r>
      <w:r w:rsidRPr="002C0685">
        <w:rPr>
          <w:rFonts w:ascii="Times New Roman" w:hAnsi="Times New Roman"/>
          <w:color w:val="000000"/>
          <w:sz w:val="24"/>
          <w:szCs w:val="24"/>
          <w:lang w:eastAsia="x-none"/>
        </w:rPr>
        <w:t>я</w:t>
      </w:r>
      <w:r w:rsidR="00F42C6B"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eastAsia="x-none"/>
        </w:rPr>
        <w:t xml:space="preserve"> профессионализмом должностных лиц ОИВ, МФЦ при предоставлении услуги;</w:t>
      </w:r>
    </w:p>
    <w:p w:rsidR="000A17BB" w:rsidRPr="002C0685" w:rsidRDefault="000A17BB" w:rsidP="002C0685">
      <w:pPr>
        <w:autoSpaceDE w:val="0"/>
        <w:autoSpaceDN w:val="0"/>
        <w:adjustRightInd w:val="0"/>
        <w:spacing w:after="0" w:line="240" w:lineRule="auto"/>
        <w:ind w:firstLine="709"/>
        <w:jc w:val="both"/>
        <w:rPr>
          <w:rFonts w:ascii="Times New Roman" w:hAnsi="Times New Roman"/>
          <w:color w:val="000000"/>
          <w:sz w:val="24"/>
          <w:szCs w:val="24"/>
        </w:rPr>
      </w:pPr>
      <w:r w:rsidRPr="002C0685">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0A17BB" w:rsidRPr="002C0685" w:rsidRDefault="000A17BB" w:rsidP="002C0685">
      <w:pPr>
        <w:autoSpaceDE w:val="0"/>
        <w:autoSpaceDN w:val="0"/>
        <w:adjustRightInd w:val="0"/>
        <w:spacing w:after="0" w:line="240" w:lineRule="auto"/>
        <w:ind w:firstLine="709"/>
        <w:jc w:val="both"/>
        <w:rPr>
          <w:rFonts w:ascii="Times New Roman" w:hAnsi="Times New Roman"/>
          <w:color w:val="000000"/>
          <w:sz w:val="24"/>
          <w:szCs w:val="24"/>
        </w:rPr>
      </w:pPr>
      <w:r w:rsidRPr="002C0685">
        <w:rPr>
          <w:rFonts w:ascii="Times New Roman" w:hAnsi="Times New Roman"/>
          <w:color w:val="000000"/>
          <w:sz w:val="24"/>
          <w:szCs w:val="24"/>
        </w:rPr>
        <w:t xml:space="preserve">5) </w:t>
      </w:r>
      <w:r w:rsidRPr="002C0685">
        <w:rPr>
          <w:rFonts w:ascii="Times New Roman" w:hAnsi="Times New Roman"/>
          <w:color w:val="000000"/>
          <w:sz w:val="24"/>
          <w:szCs w:val="24"/>
          <w:lang w:val="x-none"/>
        </w:rPr>
        <w:t>осуществл</w:t>
      </w:r>
      <w:r w:rsidRPr="002C0685">
        <w:rPr>
          <w:rFonts w:ascii="Times New Roman" w:hAnsi="Times New Roman"/>
          <w:color w:val="000000"/>
          <w:sz w:val="24"/>
          <w:szCs w:val="24"/>
        </w:rPr>
        <w:t>ение</w:t>
      </w:r>
      <w:r w:rsidRPr="002C0685">
        <w:rPr>
          <w:rFonts w:ascii="Times New Roman" w:hAnsi="Times New Roman"/>
          <w:color w:val="000000"/>
          <w:sz w:val="24"/>
          <w:szCs w:val="24"/>
          <w:lang w:val="x-none"/>
        </w:rPr>
        <w:t xml:space="preserve"> не более </w:t>
      </w:r>
      <w:r w:rsidR="00B76F6C" w:rsidRPr="002C0685">
        <w:rPr>
          <w:rFonts w:ascii="Times New Roman" w:hAnsi="Times New Roman"/>
          <w:sz w:val="24"/>
          <w:szCs w:val="24"/>
        </w:rPr>
        <w:t>двух</w:t>
      </w:r>
      <w:r w:rsidR="00B82CB0" w:rsidRPr="002C0685">
        <w:rPr>
          <w:rFonts w:ascii="Times New Roman" w:hAnsi="Times New Roman"/>
          <w:color w:val="FF0000"/>
          <w:sz w:val="24"/>
          <w:szCs w:val="24"/>
        </w:rPr>
        <w:t xml:space="preserve"> </w:t>
      </w:r>
      <w:r w:rsidRPr="002C0685">
        <w:rPr>
          <w:rFonts w:ascii="Times New Roman" w:hAnsi="Times New Roman"/>
          <w:color w:val="000000"/>
          <w:sz w:val="24"/>
          <w:szCs w:val="24"/>
          <w:lang w:val="x-none"/>
        </w:rPr>
        <w:t xml:space="preserve">взаимодействия </w:t>
      </w:r>
      <w:r w:rsidRPr="002C0685">
        <w:rPr>
          <w:rFonts w:ascii="Times New Roman" w:hAnsi="Times New Roman"/>
          <w:color w:val="000000"/>
          <w:sz w:val="24"/>
          <w:szCs w:val="24"/>
        </w:rPr>
        <w:t xml:space="preserve">заявителя </w:t>
      </w:r>
      <w:r w:rsidRPr="002C0685">
        <w:rPr>
          <w:rFonts w:ascii="Times New Roman" w:hAnsi="Times New Roman"/>
          <w:color w:val="000000"/>
          <w:sz w:val="24"/>
          <w:szCs w:val="24"/>
          <w:lang w:val="x-none"/>
        </w:rPr>
        <w:t xml:space="preserve">с </w:t>
      </w:r>
      <w:r w:rsidRPr="002C0685">
        <w:rPr>
          <w:rFonts w:ascii="Times New Roman" w:hAnsi="Times New Roman"/>
          <w:color w:val="000000"/>
          <w:sz w:val="24"/>
          <w:szCs w:val="24"/>
        </w:rPr>
        <w:t>должнос</w:t>
      </w:r>
      <w:r w:rsidR="00661791" w:rsidRPr="002C0685">
        <w:rPr>
          <w:rFonts w:ascii="Times New Roman" w:hAnsi="Times New Roman"/>
          <w:color w:val="000000"/>
          <w:sz w:val="24"/>
          <w:szCs w:val="24"/>
        </w:rPr>
        <w:t>тными лицами ОИВ при получении муниципальной</w:t>
      </w:r>
      <w:r w:rsidRPr="002C0685">
        <w:rPr>
          <w:rFonts w:ascii="Times New Roman" w:hAnsi="Times New Roman"/>
          <w:color w:val="000000"/>
          <w:sz w:val="24"/>
          <w:szCs w:val="24"/>
        </w:rPr>
        <w:t xml:space="preserve"> услуги;</w:t>
      </w:r>
    </w:p>
    <w:p w:rsidR="000A17BB" w:rsidRPr="002C0685" w:rsidRDefault="000A17BB" w:rsidP="002C0685">
      <w:pPr>
        <w:tabs>
          <w:tab w:val="left" w:pos="142"/>
          <w:tab w:val="left" w:pos="284"/>
        </w:tabs>
        <w:spacing w:after="0" w:line="240" w:lineRule="auto"/>
        <w:ind w:firstLine="709"/>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6)</w:t>
      </w:r>
      <w:r w:rsidRPr="002C0685">
        <w:rPr>
          <w:rFonts w:ascii="Times New Roman" w:hAnsi="Times New Roman"/>
          <w:color w:val="000000"/>
          <w:sz w:val="24"/>
          <w:szCs w:val="24"/>
          <w:lang w:val="x-none" w:eastAsia="x-none"/>
        </w:rPr>
        <w:t xml:space="preserve"> </w:t>
      </w:r>
      <w:r w:rsidRPr="002C0685">
        <w:rPr>
          <w:rFonts w:ascii="Times New Roman" w:hAnsi="Times New Roman"/>
          <w:color w:val="000000"/>
          <w:sz w:val="24"/>
          <w:szCs w:val="24"/>
          <w:lang w:eastAsia="x-none"/>
        </w:rPr>
        <w:t>отсутствие</w:t>
      </w:r>
      <w:r w:rsidRPr="002C0685">
        <w:rPr>
          <w:rFonts w:ascii="Times New Roman" w:hAnsi="Times New Roman"/>
          <w:color w:val="000000"/>
          <w:sz w:val="24"/>
          <w:szCs w:val="24"/>
          <w:lang w:val="x-none" w:eastAsia="x-none"/>
        </w:rPr>
        <w:t xml:space="preserve"> </w:t>
      </w:r>
      <w:r w:rsidRPr="002C0685">
        <w:rPr>
          <w:rFonts w:ascii="Times New Roman" w:hAnsi="Times New Roman"/>
          <w:color w:val="000000"/>
          <w:sz w:val="24"/>
          <w:szCs w:val="24"/>
          <w:lang w:eastAsia="x-none"/>
        </w:rPr>
        <w:t>жалоб на</w:t>
      </w:r>
      <w:r w:rsidRPr="002C0685">
        <w:rPr>
          <w:rFonts w:ascii="Times New Roman" w:hAnsi="Times New Roman"/>
          <w:color w:val="000000"/>
          <w:sz w:val="24"/>
          <w:szCs w:val="24"/>
          <w:lang w:val="x-none" w:eastAsia="x-none"/>
        </w:rPr>
        <w:t xml:space="preserve"> действи</w:t>
      </w:r>
      <w:r w:rsidRPr="002C0685">
        <w:rPr>
          <w:rFonts w:ascii="Times New Roman" w:hAnsi="Times New Roman"/>
          <w:color w:val="000000"/>
          <w:sz w:val="24"/>
          <w:szCs w:val="24"/>
          <w:lang w:eastAsia="x-none"/>
        </w:rPr>
        <w:t>я</w:t>
      </w:r>
      <w:r w:rsidRPr="002C0685">
        <w:rPr>
          <w:rFonts w:ascii="Times New Roman" w:hAnsi="Times New Roman"/>
          <w:color w:val="000000"/>
          <w:sz w:val="24"/>
          <w:szCs w:val="24"/>
          <w:lang w:val="x-none" w:eastAsia="x-none"/>
        </w:rPr>
        <w:t xml:space="preserve"> или бездействия </w:t>
      </w:r>
      <w:r w:rsidRPr="002C0685">
        <w:rPr>
          <w:rFonts w:ascii="Times New Roman" w:hAnsi="Times New Roman"/>
          <w:color w:val="000000"/>
          <w:sz w:val="24"/>
          <w:szCs w:val="24"/>
          <w:lang w:eastAsia="x-none"/>
        </w:rPr>
        <w:t>должностных лиц ОИВ,</w:t>
      </w:r>
      <w:r w:rsidRPr="002C0685">
        <w:rPr>
          <w:rFonts w:ascii="Times New Roman" w:hAnsi="Times New Roman"/>
          <w:color w:val="000000"/>
          <w:sz w:val="24"/>
          <w:szCs w:val="24"/>
        </w:rPr>
        <w:t xml:space="preserve"> </w:t>
      </w:r>
      <w:r w:rsidRPr="002C0685">
        <w:rPr>
          <w:rFonts w:ascii="Times New Roman" w:hAnsi="Times New Roman"/>
          <w:color w:val="000000"/>
          <w:sz w:val="24"/>
          <w:szCs w:val="24"/>
          <w:lang w:eastAsia="x-none"/>
        </w:rPr>
        <w:t>поданных в установленном порядке.</w:t>
      </w:r>
    </w:p>
    <w:p w:rsidR="00291FEC" w:rsidRPr="002C0685" w:rsidRDefault="00F0694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color w:val="000000"/>
          <w:sz w:val="24"/>
          <w:szCs w:val="24"/>
          <w:lang w:eastAsia="en-US"/>
        </w:rPr>
        <w:t>2.</w:t>
      </w:r>
      <w:r w:rsidR="00AC7B78" w:rsidRPr="002C0685">
        <w:rPr>
          <w:rFonts w:ascii="Times New Roman" w:hAnsi="Times New Roman"/>
          <w:color w:val="000000"/>
          <w:sz w:val="24"/>
          <w:szCs w:val="24"/>
          <w:lang w:eastAsia="en-US"/>
        </w:rPr>
        <w:t>1</w:t>
      </w:r>
      <w:r w:rsidR="009642A9" w:rsidRPr="002C0685">
        <w:rPr>
          <w:rFonts w:ascii="Times New Roman" w:hAnsi="Times New Roman"/>
          <w:color w:val="000000"/>
          <w:sz w:val="24"/>
          <w:szCs w:val="24"/>
          <w:lang w:eastAsia="en-US"/>
        </w:rPr>
        <w:t>7</w:t>
      </w:r>
      <w:r w:rsidR="00291FEC" w:rsidRPr="002C0685">
        <w:rPr>
          <w:rFonts w:ascii="Times New Roman" w:hAnsi="Times New Roman"/>
          <w:color w:val="000000"/>
          <w:sz w:val="24"/>
          <w:szCs w:val="24"/>
          <w:lang w:eastAsia="en-US"/>
        </w:rPr>
        <w:t xml:space="preserve">. </w:t>
      </w:r>
      <w:r w:rsidR="00291FEC" w:rsidRPr="002C068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2C0685" w:rsidRDefault="00F0694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2.</w:t>
      </w:r>
      <w:r w:rsidR="00AC7B78" w:rsidRPr="002C0685">
        <w:rPr>
          <w:rFonts w:ascii="Times New Roman" w:hAnsi="Times New Roman"/>
          <w:sz w:val="24"/>
          <w:szCs w:val="24"/>
        </w:rPr>
        <w:t>1</w:t>
      </w:r>
      <w:r w:rsidR="009642A9" w:rsidRPr="002C0685">
        <w:rPr>
          <w:rFonts w:ascii="Times New Roman" w:hAnsi="Times New Roman"/>
          <w:sz w:val="24"/>
          <w:szCs w:val="24"/>
        </w:rPr>
        <w:t>7</w:t>
      </w:r>
      <w:r w:rsidR="00C90AC7" w:rsidRPr="002C0685">
        <w:rPr>
          <w:rFonts w:ascii="Times New Roman" w:hAnsi="Times New Roman"/>
          <w:sz w:val="24"/>
          <w:szCs w:val="24"/>
        </w:rPr>
        <w:t xml:space="preserve">.1. </w:t>
      </w:r>
      <w:r w:rsidR="00C90AC7" w:rsidRPr="002C0685">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7</w:t>
      </w:r>
      <w:r w:rsidRPr="002C0685">
        <w:rPr>
          <w:rFonts w:ascii="Times New Roman" w:hAnsi="Times New Roman"/>
          <w:sz w:val="24"/>
          <w:szCs w:val="24"/>
        </w:rPr>
        <w:t>.1.1</w:t>
      </w:r>
      <w:r w:rsidR="00C90AC7" w:rsidRPr="002C0685">
        <w:rPr>
          <w:rFonts w:ascii="Times New Roman" w:hAnsi="Times New Roman"/>
          <w:sz w:val="24"/>
          <w:szCs w:val="24"/>
        </w:rPr>
        <w:t xml:space="preserve">. В случае     подачи    документов  </w:t>
      </w:r>
      <w:r w:rsidRPr="002C0685">
        <w:rPr>
          <w:rFonts w:ascii="Times New Roman" w:hAnsi="Times New Roman"/>
          <w:sz w:val="24"/>
          <w:szCs w:val="24"/>
        </w:rPr>
        <w:t xml:space="preserve">в Администрацию </w:t>
      </w:r>
      <w:r w:rsidR="00C90AC7" w:rsidRPr="002C0685">
        <w:rPr>
          <w:rFonts w:ascii="Times New Roman" w:hAnsi="Times New Roman"/>
          <w:sz w:val="24"/>
          <w:szCs w:val="24"/>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а)</w:t>
      </w:r>
      <w:r w:rsidR="00C90AC7" w:rsidRPr="002C0685">
        <w:rPr>
          <w:rFonts w:ascii="Times New Roman" w:hAnsi="Times New Roman"/>
          <w:sz w:val="24"/>
          <w:szCs w:val="24"/>
        </w:rPr>
        <w:t xml:space="preserve"> определяет предмет обращения;</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б)</w:t>
      </w:r>
      <w:r w:rsidR="00C90AC7" w:rsidRPr="002C0685">
        <w:rPr>
          <w:rFonts w:ascii="Times New Roman" w:hAnsi="Times New Roman"/>
          <w:sz w:val="24"/>
          <w:szCs w:val="24"/>
        </w:rPr>
        <w:t xml:space="preserve"> проводит проверку полномочий лица, подающего документы;</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в)</w:t>
      </w:r>
      <w:r w:rsidR="00C90AC7" w:rsidRPr="002C0685">
        <w:rPr>
          <w:rFonts w:ascii="Times New Roman" w:hAnsi="Times New Roman"/>
          <w:sz w:val="24"/>
          <w:szCs w:val="24"/>
        </w:rPr>
        <w:t xml:space="preserve"> проводит   проверку   правильности заполнения заявления и соответствия     представленных документов требованиям, ука</w:t>
      </w:r>
      <w:r w:rsidR="008A2D45" w:rsidRPr="002C0685">
        <w:rPr>
          <w:rFonts w:ascii="Times New Roman" w:hAnsi="Times New Roman"/>
          <w:sz w:val="24"/>
          <w:szCs w:val="24"/>
        </w:rPr>
        <w:t>занным в пункте 2.6</w:t>
      </w:r>
      <w:r w:rsidR="00C90AC7" w:rsidRPr="002C0685">
        <w:rPr>
          <w:rFonts w:ascii="Times New Roman" w:hAnsi="Times New Roman"/>
          <w:sz w:val="24"/>
          <w:szCs w:val="24"/>
        </w:rPr>
        <w:t xml:space="preserve">  Административного регламента;</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г)</w:t>
      </w:r>
      <w:r w:rsidR="00C90AC7" w:rsidRPr="002C0685">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2C0685" w:rsidRDefault="00AC7B78" w:rsidP="002C0685">
      <w:pPr>
        <w:autoSpaceDE w:val="0"/>
        <w:autoSpaceDN w:val="0"/>
        <w:adjustRightInd w:val="0"/>
        <w:spacing w:after="0" w:line="240" w:lineRule="auto"/>
        <w:ind w:firstLine="709"/>
        <w:jc w:val="both"/>
        <w:rPr>
          <w:rFonts w:ascii="Times New Roman" w:hAnsi="Times New Roman"/>
          <w:i/>
          <w:sz w:val="24"/>
          <w:szCs w:val="24"/>
        </w:rPr>
      </w:pPr>
      <w:r w:rsidRPr="002C0685">
        <w:rPr>
          <w:rFonts w:ascii="Times New Roman" w:hAnsi="Times New Roman"/>
          <w:sz w:val="24"/>
          <w:szCs w:val="24"/>
        </w:rPr>
        <w:t>д)</w:t>
      </w:r>
      <w:r w:rsidR="00C90AC7" w:rsidRPr="002C0685">
        <w:rPr>
          <w:rFonts w:ascii="Times New Roman" w:hAnsi="Times New Roman"/>
          <w:sz w:val="24"/>
          <w:szCs w:val="24"/>
        </w:rPr>
        <w:t xml:space="preserve"> заверяет электронное дело своей электронной</w:t>
      </w:r>
      <w:r w:rsidR="0006178B" w:rsidRPr="002C0685">
        <w:rPr>
          <w:rFonts w:ascii="Times New Roman" w:hAnsi="Times New Roman"/>
          <w:sz w:val="24"/>
          <w:szCs w:val="24"/>
        </w:rPr>
        <w:t xml:space="preserve"> подписью (далее - Э</w:t>
      </w:r>
      <w:r w:rsidR="00C90AC7" w:rsidRPr="002C0685">
        <w:rPr>
          <w:rFonts w:ascii="Times New Roman" w:hAnsi="Times New Roman"/>
          <w:sz w:val="24"/>
          <w:szCs w:val="24"/>
        </w:rPr>
        <w:t>П);</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е)</w:t>
      </w:r>
      <w:r w:rsidR="00C90AC7" w:rsidRPr="002C0685">
        <w:rPr>
          <w:rFonts w:ascii="Times New Roman" w:hAnsi="Times New Roman"/>
          <w:sz w:val="24"/>
          <w:szCs w:val="24"/>
        </w:rPr>
        <w:t xml:space="preserve"> направляет копии документов и реестр документов </w:t>
      </w:r>
      <w:r w:rsidR="002D1D43" w:rsidRPr="002C0685">
        <w:rPr>
          <w:rFonts w:ascii="Times New Roman" w:hAnsi="Times New Roman"/>
          <w:sz w:val="24"/>
          <w:szCs w:val="24"/>
        </w:rPr>
        <w:t>должностному лицу:</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lastRenderedPageBreak/>
        <w:t xml:space="preserve">- </w:t>
      </w:r>
      <w:r w:rsidR="00C90AC7" w:rsidRPr="002C0685">
        <w:rPr>
          <w:rFonts w:ascii="Times New Roman" w:hAnsi="Times New Roman"/>
          <w:sz w:val="24"/>
          <w:szCs w:val="24"/>
        </w:rPr>
        <w:t>в электронном виде (в составе пакетов электронных дел) в день обращения заявителя в МФЦ;</w:t>
      </w:r>
    </w:p>
    <w:p w:rsidR="00C90AC7" w:rsidRPr="002C0685" w:rsidRDefault="00AC7B78"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w:t>
      </w:r>
      <w:r w:rsidR="00C90AC7" w:rsidRPr="002C0685">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2C0685" w:rsidRDefault="00C90AC7"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C90AC7" w:rsidRPr="002C0685" w:rsidRDefault="00C90AC7"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2.</w:t>
      </w:r>
      <w:r w:rsidR="00AC7B78" w:rsidRPr="002C0685">
        <w:rPr>
          <w:rFonts w:ascii="Times New Roman" w:hAnsi="Times New Roman"/>
          <w:sz w:val="24"/>
          <w:szCs w:val="24"/>
        </w:rPr>
        <w:t>1</w:t>
      </w:r>
      <w:r w:rsidR="009642A9" w:rsidRPr="002C0685">
        <w:rPr>
          <w:rFonts w:ascii="Times New Roman" w:hAnsi="Times New Roman"/>
          <w:sz w:val="24"/>
          <w:szCs w:val="24"/>
        </w:rPr>
        <w:t>7</w:t>
      </w:r>
      <w:r w:rsidR="00AC7B78" w:rsidRPr="002C0685">
        <w:rPr>
          <w:rFonts w:ascii="Times New Roman" w:hAnsi="Times New Roman"/>
          <w:sz w:val="24"/>
          <w:szCs w:val="24"/>
        </w:rPr>
        <w:t xml:space="preserve">.1.2. </w:t>
      </w:r>
      <w:r w:rsidRPr="002C0685">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sidR="002D1D43" w:rsidRPr="002C0685">
        <w:rPr>
          <w:rFonts w:ascii="Times New Roman" w:hAnsi="Times New Roman"/>
          <w:sz w:val="24"/>
          <w:szCs w:val="24"/>
        </w:rPr>
        <w:t xml:space="preserve">ое должностное лицо </w:t>
      </w:r>
      <w:r w:rsidRPr="002C0685">
        <w:rPr>
          <w:rFonts w:ascii="Times New Roman" w:hAnsi="Times New Roman"/>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Pr="002C0685" w:rsidRDefault="00C90AC7"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C0685">
          <w:rPr>
            <w:rStyle w:val="a3"/>
            <w:rFonts w:ascii="Times New Roman" w:hAnsi="Times New Roman"/>
            <w:color w:val="auto"/>
            <w:sz w:val="24"/>
            <w:szCs w:val="24"/>
            <w:u w:val="none"/>
          </w:rPr>
          <w:t xml:space="preserve">пункте </w:t>
        </w:r>
      </w:hyperlink>
      <w:r w:rsidRPr="002C0685">
        <w:rPr>
          <w:rFonts w:ascii="Times New Roman" w:hAnsi="Times New Roman"/>
          <w:sz w:val="24"/>
          <w:szCs w:val="24"/>
        </w:rPr>
        <w:t>2.3. Административного регламента,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2.17.2. Особенности предоставления муниципальной услуги в электронном виде,</w:t>
      </w:r>
      <w:r w:rsidRPr="002C0685">
        <w:rPr>
          <w:rFonts w:ascii="Times New Roman" w:hAnsi="Times New Roman"/>
          <w:b/>
          <w:sz w:val="24"/>
          <w:szCs w:val="24"/>
        </w:rPr>
        <w:t xml:space="preserve"> </w:t>
      </w:r>
      <w:r w:rsidRPr="002C0685">
        <w:rPr>
          <w:rFonts w:ascii="Times New Roman" w:hAnsi="Times New Roman"/>
          <w:sz w:val="24"/>
          <w:szCs w:val="24"/>
        </w:rPr>
        <w:t>в том числе предоставления возможности подачи электронных документов на ПГУ ЛО.</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2C0685" w:rsidRDefault="009642A9" w:rsidP="002C0685">
      <w:pPr>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2.17.2.2. Муниципальная услуга может быть получена через ПГУ ЛО следующими способами: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с обязательной личной явкой на прием в Администрацию;</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без личной явки на прием в Администрацию.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2.17.2.4. Для подачи заявления через ПГУ ЛО заявитель должен выполнить следующие действия:</w:t>
      </w:r>
    </w:p>
    <w:p w:rsidR="009642A9" w:rsidRPr="002C0685" w:rsidRDefault="009642A9" w:rsidP="002C0685">
      <w:pPr>
        <w:spacing w:after="0" w:line="240" w:lineRule="auto"/>
        <w:jc w:val="both"/>
        <w:outlineLvl w:val="1"/>
        <w:rPr>
          <w:rFonts w:ascii="Times New Roman" w:hAnsi="Times New Roman"/>
          <w:sz w:val="24"/>
          <w:szCs w:val="24"/>
        </w:rPr>
      </w:pPr>
      <w:r w:rsidRPr="002C0685">
        <w:rPr>
          <w:rFonts w:ascii="Times New Roman" w:hAnsi="Times New Roman"/>
          <w:sz w:val="24"/>
          <w:szCs w:val="24"/>
        </w:rPr>
        <w:t>пройти идентификацию и аутентификацию в ЕСИА;</w:t>
      </w:r>
    </w:p>
    <w:p w:rsidR="009642A9" w:rsidRPr="002C0685" w:rsidRDefault="009642A9" w:rsidP="002C0685">
      <w:pPr>
        <w:spacing w:after="0" w:line="240" w:lineRule="auto"/>
        <w:jc w:val="both"/>
        <w:outlineLvl w:val="1"/>
        <w:rPr>
          <w:rFonts w:ascii="Times New Roman" w:hAnsi="Times New Roman"/>
          <w:sz w:val="24"/>
          <w:szCs w:val="24"/>
        </w:rPr>
      </w:pPr>
      <w:r w:rsidRPr="002C0685">
        <w:rPr>
          <w:rFonts w:ascii="Times New Roman" w:hAnsi="Times New Roman"/>
          <w:sz w:val="24"/>
          <w:szCs w:val="24"/>
        </w:rPr>
        <w:t>в личном кабинете на ПГУ ЛО  заполнить в электронном виде заявление на оказание услуги;</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42A9" w:rsidRPr="002C0685" w:rsidRDefault="009642A9" w:rsidP="002C0685">
      <w:pPr>
        <w:spacing w:after="0" w:line="240" w:lineRule="auto"/>
        <w:ind w:firstLine="709"/>
        <w:jc w:val="both"/>
        <w:outlineLvl w:val="1"/>
        <w:rPr>
          <w:rFonts w:ascii="Times New Roman" w:hAnsi="Times New Roman"/>
          <w:sz w:val="24"/>
          <w:szCs w:val="24"/>
        </w:rPr>
      </w:pPr>
      <w:r w:rsidRPr="002C068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42A9" w:rsidRPr="002C0685" w:rsidRDefault="009642A9" w:rsidP="002C0685">
      <w:pPr>
        <w:spacing w:after="0" w:line="240" w:lineRule="auto"/>
        <w:ind w:firstLine="709"/>
        <w:jc w:val="both"/>
        <w:rPr>
          <w:sz w:val="24"/>
          <w:szCs w:val="24"/>
        </w:rPr>
      </w:pPr>
      <w:r w:rsidRPr="002C0685">
        <w:rPr>
          <w:rFonts w:ascii="Times New Roman" w:hAnsi="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2C0685">
        <w:rPr>
          <w:sz w:val="24"/>
          <w:szCs w:val="24"/>
        </w:rPr>
        <w:t xml:space="preserve"> </w:t>
      </w:r>
    </w:p>
    <w:p w:rsidR="009642A9" w:rsidRPr="002C0685" w:rsidRDefault="009642A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2C0685" w:rsidRDefault="009642A9" w:rsidP="002C0685">
      <w:pPr>
        <w:spacing w:after="0" w:line="240" w:lineRule="auto"/>
        <w:ind w:firstLine="709"/>
        <w:jc w:val="both"/>
        <w:rPr>
          <w:b/>
          <w:sz w:val="24"/>
          <w:szCs w:val="24"/>
        </w:rPr>
      </w:pPr>
      <w:r w:rsidRPr="002C068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2C0685">
        <w:rPr>
          <w:b/>
          <w:sz w:val="24"/>
          <w:szCs w:val="24"/>
        </w:rPr>
        <w:t xml:space="preserve"> </w:t>
      </w:r>
    </w:p>
    <w:p w:rsidR="009642A9" w:rsidRPr="002C0685" w:rsidRDefault="009642A9" w:rsidP="002C0685">
      <w:pPr>
        <w:spacing w:after="0" w:line="240" w:lineRule="auto"/>
        <w:ind w:firstLine="709"/>
        <w:jc w:val="both"/>
        <w:rPr>
          <w:b/>
          <w:sz w:val="24"/>
          <w:szCs w:val="24"/>
        </w:rPr>
      </w:pPr>
      <w:r w:rsidRPr="002C0685">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2C0685" w:rsidRDefault="00195ADC" w:rsidP="002C0685">
      <w:pPr>
        <w:autoSpaceDE w:val="0"/>
        <w:autoSpaceDN w:val="0"/>
        <w:adjustRightInd w:val="0"/>
        <w:spacing w:after="0" w:line="240" w:lineRule="auto"/>
        <w:ind w:firstLine="709"/>
        <w:jc w:val="both"/>
        <w:rPr>
          <w:rFonts w:ascii="Times New Roman" w:hAnsi="Times New Roman"/>
          <w:color w:val="0070C0"/>
          <w:sz w:val="24"/>
          <w:szCs w:val="24"/>
        </w:rPr>
      </w:pPr>
    </w:p>
    <w:p w:rsidR="00BA7EC2" w:rsidRPr="002C0685" w:rsidRDefault="00C90AC7" w:rsidP="002C068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2C0685">
        <w:rPr>
          <w:rFonts w:ascii="Times New Roman" w:hAnsi="Times New Roman"/>
          <w:b/>
          <w:bCs/>
          <w:sz w:val="24"/>
          <w:szCs w:val="24"/>
        </w:rPr>
        <w:t xml:space="preserve">3. </w:t>
      </w:r>
      <w:r w:rsidR="00BA7EC2" w:rsidRPr="002C0685">
        <w:rPr>
          <w:rFonts w:ascii="Times New Roman" w:hAnsi="Times New Roman"/>
          <w:b/>
          <w:bCs/>
          <w:sz w:val="24"/>
          <w:szCs w:val="24"/>
        </w:rPr>
        <w:t xml:space="preserve">Перечень услуг, которые являются необходимыми и </w:t>
      </w:r>
    </w:p>
    <w:p w:rsidR="00BA7EC2" w:rsidRPr="002C0685" w:rsidRDefault="00BA7EC2" w:rsidP="002C068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2C0685">
        <w:rPr>
          <w:rFonts w:ascii="Times New Roman" w:hAnsi="Times New Roman"/>
          <w:b/>
          <w:bCs/>
          <w:sz w:val="24"/>
          <w:szCs w:val="24"/>
        </w:rPr>
        <w:t>обязательными для предоставления муниципальной услуги</w:t>
      </w:r>
    </w:p>
    <w:p w:rsidR="00BA7EC2" w:rsidRPr="002C0685" w:rsidRDefault="00BA7EC2" w:rsidP="002C068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F030CB" w:rsidRPr="002C0685" w:rsidRDefault="00C90AC7" w:rsidP="002C0685">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2C0685">
        <w:rPr>
          <w:rFonts w:ascii="Times New Roman" w:hAnsi="Times New Roman"/>
          <w:bCs/>
          <w:sz w:val="24"/>
          <w:szCs w:val="24"/>
        </w:rPr>
        <w:t xml:space="preserve">3.1. </w:t>
      </w:r>
      <w:r w:rsidR="00F030CB" w:rsidRPr="002C0685">
        <w:rPr>
          <w:rFonts w:ascii="Times New Roman" w:hAnsi="Times New Roman"/>
          <w:bCs/>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C90AC7" w:rsidRPr="002C0685" w:rsidRDefault="00C90AC7" w:rsidP="002C068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186AA3" w:rsidRPr="002C0685" w:rsidRDefault="00C90AC7" w:rsidP="002C0685">
      <w:pPr>
        <w:widowControl w:val="0"/>
        <w:autoSpaceDE w:val="0"/>
        <w:autoSpaceDN w:val="0"/>
        <w:adjustRightInd w:val="0"/>
        <w:spacing w:after="0" w:line="240" w:lineRule="auto"/>
        <w:contextualSpacing/>
        <w:jc w:val="center"/>
        <w:rPr>
          <w:rFonts w:ascii="Times New Roman" w:hAnsi="Times New Roman"/>
          <w:b/>
          <w:sz w:val="24"/>
          <w:szCs w:val="24"/>
        </w:rPr>
      </w:pPr>
      <w:r w:rsidRPr="002C0685">
        <w:rPr>
          <w:rFonts w:ascii="Times New Roman" w:hAnsi="Times New Roman"/>
          <w:b/>
          <w:bCs/>
          <w:sz w:val="24"/>
          <w:szCs w:val="24"/>
        </w:rPr>
        <w:t>4</w:t>
      </w:r>
      <w:r w:rsidR="00186AA3" w:rsidRPr="002C0685">
        <w:rPr>
          <w:rFonts w:ascii="Times New Roman" w:hAnsi="Times New Roman"/>
          <w:b/>
          <w:bCs/>
          <w:sz w:val="24"/>
          <w:szCs w:val="24"/>
        </w:rPr>
        <w:t xml:space="preserve">. </w:t>
      </w:r>
      <w:r w:rsidR="0060355C" w:rsidRPr="002C0685">
        <w:rPr>
          <w:rFonts w:ascii="Times New Roman" w:hAnsi="Times New Roman"/>
          <w:b/>
          <w:sz w:val="24"/>
          <w:szCs w:val="24"/>
        </w:rPr>
        <w:t>Состав, последовательность и сроки выполнения административных процедур</w:t>
      </w:r>
      <w:r w:rsidR="00F06948" w:rsidRPr="002C0685">
        <w:rPr>
          <w:rFonts w:ascii="Times New Roman" w:hAnsi="Times New Roman"/>
          <w:b/>
          <w:sz w:val="24"/>
          <w:szCs w:val="24"/>
        </w:rPr>
        <w:t xml:space="preserve"> (действий), требования к порядку их выполнения</w:t>
      </w:r>
    </w:p>
    <w:p w:rsidR="00F96CF6" w:rsidRPr="002C0685" w:rsidRDefault="00F96CF6" w:rsidP="002C0685">
      <w:pPr>
        <w:widowControl w:val="0"/>
        <w:autoSpaceDE w:val="0"/>
        <w:autoSpaceDN w:val="0"/>
        <w:adjustRightInd w:val="0"/>
        <w:spacing w:after="0" w:line="240" w:lineRule="auto"/>
        <w:contextualSpacing/>
        <w:jc w:val="center"/>
        <w:rPr>
          <w:rFonts w:ascii="Times New Roman" w:hAnsi="Times New Roman"/>
          <w:b/>
          <w:bCs/>
          <w:sz w:val="24"/>
          <w:szCs w:val="24"/>
        </w:rPr>
      </w:pPr>
    </w:p>
    <w:p w:rsidR="00F030CB" w:rsidRPr="002C0685" w:rsidRDefault="00F030CB"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lang w:val="x-none"/>
        </w:rPr>
        <w:t>4.1. Предоставление муниципальной услуги включает в себя следующие административные процедуры:</w:t>
      </w:r>
    </w:p>
    <w:p w:rsidR="00F030CB" w:rsidRPr="002C0685" w:rsidRDefault="00F030CB"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прием документов и регистрация заявления в журнале регистрации;</w:t>
      </w:r>
    </w:p>
    <w:p w:rsidR="00F030CB" w:rsidRPr="002C0685" w:rsidRDefault="00F030CB"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рассмотрение документов</w:t>
      </w:r>
      <w:r w:rsidR="001E68F2" w:rsidRPr="002C0685">
        <w:rPr>
          <w:rFonts w:ascii="Times New Roman" w:hAnsi="Times New Roman"/>
          <w:sz w:val="24"/>
          <w:szCs w:val="24"/>
        </w:rPr>
        <w:t xml:space="preserve"> об оказании муниципальной услуги</w:t>
      </w:r>
      <w:r w:rsidRPr="002C0685">
        <w:rPr>
          <w:rFonts w:ascii="Times New Roman" w:hAnsi="Times New Roman"/>
          <w:sz w:val="24"/>
          <w:szCs w:val="24"/>
        </w:rPr>
        <w:t>;</w:t>
      </w:r>
    </w:p>
    <w:p w:rsidR="00F27641" w:rsidRPr="002C0685" w:rsidRDefault="00F27641"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 принятие решения о предоставлении </w:t>
      </w:r>
      <w:r w:rsidR="001E68F2" w:rsidRPr="002C0685">
        <w:rPr>
          <w:rFonts w:ascii="Times New Roman" w:hAnsi="Times New Roman"/>
          <w:sz w:val="24"/>
          <w:szCs w:val="24"/>
        </w:rPr>
        <w:t xml:space="preserve">муниципальной услуги </w:t>
      </w:r>
      <w:r w:rsidRPr="002C0685">
        <w:rPr>
          <w:rFonts w:ascii="Times New Roman" w:hAnsi="Times New Roman"/>
          <w:sz w:val="24"/>
          <w:szCs w:val="24"/>
        </w:rPr>
        <w:t>либо</w:t>
      </w:r>
      <w:r w:rsidR="001E68F2" w:rsidRPr="002C0685">
        <w:rPr>
          <w:rFonts w:ascii="Times New Roman" w:hAnsi="Times New Roman"/>
          <w:sz w:val="24"/>
          <w:szCs w:val="24"/>
        </w:rPr>
        <w:t xml:space="preserve"> об</w:t>
      </w:r>
      <w:r w:rsidRPr="002C0685">
        <w:rPr>
          <w:rFonts w:ascii="Times New Roman" w:hAnsi="Times New Roman"/>
          <w:sz w:val="24"/>
          <w:szCs w:val="24"/>
        </w:rPr>
        <w:t xml:space="preserve"> отказе в пред</w:t>
      </w:r>
      <w:r w:rsidR="001E68F2" w:rsidRPr="002C0685">
        <w:rPr>
          <w:rFonts w:ascii="Times New Roman" w:hAnsi="Times New Roman"/>
          <w:sz w:val="24"/>
          <w:szCs w:val="24"/>
        </w:rPr>
        <w:t>оставлении муниципальной услуги;</w:t>
      </w:r>
    </w:p>
    <w:p w:rsidR="001E68F2" w:rsidRPr="002C0685" w:rsidRDefault="001E68F2"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-выдача результата.</w:t>
      </w:r>
    </w:p>
    <w:p w:rsidR="00F030CB" w:rsidRPr="002C0685" w:rsidRDefault="00F030CB"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w:t>
      </w:r>
      <w:r w:rsidR="008C0822" w:rsidRPr="002C0685">
        <w:rPr>
          <w:rFonts w:ascii="Times New Roman" w:hAnsi="Times New Roman"/>
          <w:sz w:val="24"/>
          <w:szCs w:val="24"/>
        </w:rPr>
        <w:t xml:space="preserve">нной в Приложении № </w:t>
      </w:r>
      <w:r w:rsidR="001E4EE4" w:rsidRPr="002C0685">
        <w:rPr>
          <w:rFonts w:ascii="Times New Roman" w:hAnsi="Times New Roman"/>
          <w:sz w:val="24"/>
          <w:szCs w:val="24"/>
        </w:rPr>
        <w:t>6</w:t>
      </w:r>
      <w:r w:rsidRPr="002C0685">
        <w:rPr>
          <w:rFonts w:ascii="Times New Roman" w:hAnsi="Times New Roman"/>
          <w:sz w:val="24"/>
          <w:szCs w:val="24"/>
        </w:rPr>
        <w:t xml:space="preserve"> к настоящему Административному регламенту.</w:t>
      </w:r>
    </w:p>
    <w:p w:rsidR="002B02C1" w:rsidRPr="002C0685" w:rsidRDefault="002B02C1" w:rsidP="002C0685">
      <w:pPr>
        <w:spacing w:after="0" w:line="240" w:lineRule="auto"/>
        <w:ind w:firstLine="709"/>
        <w:jc w:val="both"/>
        <w:rPr>
          <w:rFonts w:ascii="Times New Roman" w:hAnsi="Times New Roman"/>
          <w:b/>
          <w:sz w:val="24"/>
          <w:szCs w:val="24"/>
        </w:rPr>
      </w:pPr>
      <w:r w:rsidRPr="002C0685">
        <w:rPr>
          <w:rFonts w:ascii="Times New Roman" w:hAnsi="Times New Roman"/>
          <w:b/>
          <w:sz w:val="24"/>
          <w:szCs w:val="24"/>
        </w:rPr>
        <w:t>4.</w:t>
      </w:r>
      <w:r w:rsidR="00F030CB" w:rsidRPr="002C0685">
        <w:rPr>
          <w:rFonts w:ascii="Times New Roman" w:hAnsi="Times New Roman"/>
          <w:b/>
          <w:sz w:val="24"/>
          <w:szCs w:val="24"/>
        </w:rPr>
        <w:t>2</w:t>
      </w:r>
      <w:r w:rsidRPr="002C0685">
        <w:rPr>
          <w:rFonts w:ascii="Times New Roman" w:hAnsi="Times New Roman"/>
          <w:b/>
          <w:sz w:val="24"/>
          <w:szCs w:val="24"/>
        </w:rPr>
        <w:t>. Прием документов и регистрация заявления в журнале регистрации:</w:t>
      </w:r>
    </w:p>
    <w:p w:rsidR="002B02C1" w:rsidRPr="002C0685" w:rsidRDefault="002B02C1"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w:t>
      </w:r>
      <w:r w:rsidR="00F030CB" w:rsidRPr="002C0685">
        <w:rPr>
          <w:rFonts w:ascii="Times New Roman" w:hAnsi="Times New Roman"/>
          <w:sz w:val="24"/>
          <w:szCs w:val="24"/>
        </w:rPr>
        <w:t>2</w:t>
      </w:r>
      <w:r w:rsidRPr="002C0685">
        <w:rPr>
          <w:rFonts w:ascii="Times New Roman" w:hAnsi="Times New Roman"/>
          <w:sz w:val="24"/>
          <w:szCs w:val="24"/>
        </w:rPr>
        <w:t>.1. Основание для начала предоставления муниципальной услуги</w:t>
      </w:r>
      <w:r w:rsidR="0001328F" w:rsidRPr="002C0685">
        <w:rPr>
          <w:rFonts w:ascii="Times New Roman" w:hAnsi="Times New Roman"/>
          <w:sz w:val="24"/>
          <w:szCs w:val="24"/>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2C0685">
        <w:rPr>
          <w:rFonts w:ascii="Times New Roman" w:hAnsi="Times New Roman"/>
          <w:sz w:val="24"/>
          <w:szCs w:val="24"/>
        </w:rPr>
        <w:t>.</w:t>
      </w:r>
      <w:r w:rsidRPr="002C0685">
        <w:rPr>
          <w:rFonts w:ascii="Times New Roman" w:hAnsi="Times New Roman"/>
          <w:sz w:val="24"/>
          <w:szCs w:val="24"/>
        </w:rPr>
        <w:t xml:space="preserve"> </w:t>
      </w:r>
    </w:p>
    <w:p w:rsidR="0001328F" w:rsidRPr="002C0685" w:rsidRDefault="002B02C1"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w:t>
      </w:r>
      <w:r w:rsidR="00F030CB" w:rsidRPr="002C0685">
        <w:rPr>
          <w:rFonts w:ascii="Times New Roman" w:hAnsi="Times New Roman"/>
          <w:sz w:val="24"/>
          <w:szCs w:val="24"/>
        </w:rPr>
        <w:t>2</w:t>
      </w:r>
      <w:r w:rsidR="001A45F9" w:rsidRPr="002C0685">
        <w:rPr>
          <w:rFonts w:ascii="Times New Roman" w:hAnsi="Times New Roman"/>
          <w:sz w:val="24"/>
          <w:szCs w:val="24"/>
        </w:rPr>
        <w:t>.2.</w:t>
      </w:r>
      <w:r w:rsidR="0001328F" w:rsidRPr="002C0685">
        <w:rPr>
          <w:rFonts w:ascii="Times New Roman" w:hAnsi="Times New Roman"/>
          <w:sz w:val="24"/>
          <w:szCs w:val="24"/>
        </w:rPr>
        <w:t xml:space="preserve"> Лицо, ответственное за выполнение административной процедуры:</w:t>
      </w:r>
      <w:r w:rsidR="001A45F9" w:rsidRPr="002C0685">
        <w:rPr>
          <w:rFonts w:ascii="Times New Roman" w:hAnsi="Times New Roman"/>
          <w:sz w:val="24"/>
          <w:szCs w:val="24"/>
        </w:rPr>
        <w:t xml:space="preserve"> </w:t>
      </w:r>
      <w:r w:rsidR="0001328F" w:rsidRPr="002C0685">
        <w:rPr>
          <w:rFonts w:ascii="Times New Roman" w:hAnsi="Times New Roman"/>
          <w:sz w:val="24"/>
          <w:szCs w:val="24"/>
        </w:rPr>
        <w:t xml:space="preserve">специалист, ответственный за </w:t>
      </w:r>
      <w:r w:rsidR="00667285" w:rsidRPr="002C0685">
        <w:rPr>
          <w:rFonts w:ascii="Times New Roman" w:hAnsi="Times New Roman"/>
          <w:sz w:val="24"/>
          <w:szCs w:val="24"/>
        </w:rPr>
        <w:t>делопроизводств</w:t>
      </w:r>
      <w:r w:rsidR="0001328F" w:rsidRPr="002C0685">
        <w:rPr>
          <w:rFonts w:ascii="Times New Roman" w:hAnsi="Times New Roman"/>
          <w:sz w:val="24"/>
          <w:szCs w:val="24"/>
        </w:rPr>
        <w:t>о.</w:t>
      </w:r>
    </w:p>
    <w:p w:rsidR="0001328F" w:rsidRPr="002C0685" w:rsidRDefault="0001328F"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r w:rsidR="00CE3FFF" w:rsidRPr="002C0685">
        <w:rPr>
          <w:rFonts w:ascii="Times New Roman" w:hAnsi="Times New Roman"/>
          <w:sz w:val="24"/>
          <w:szCs w:val="24"/>
        </w:rPr>
        <w:t>.</w:t>
      </w:r>
    </w:p>
    <w:p w:rsidR="0001328F" w:rsidRPr="002C0685" w:rsidRDefault="0001328F"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2C0685" w:rsidRDefault="00667285"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lastRenderedPageBreak/>
        <w:t xml:space="preserve"> </w:t>
      </w:r>
      <w:r w:rsidR="00CE3FFF" w:rsidRPr="002C0685">
        <w:rPr>
          <w:rFonts w:ascii="Times New Roman" w:hAnsi="Times New Roman"/>
          <w:sz w:val="24"/>
          <w:szCs w:val="24"/>
        </w:rPr>
        <w:t xml:space="preserve">4.2.5. Результат выполнения административной процедуры: регистрация заявления о предоставлении </w:t>
      </w:r>
      <w:r w:rsidR="00D45368" w:rsidRPr="002C0685">
        <w:rPr>
          <w:rFonts w:ascii="Times New Roman" w:hAnsi="Times New Roman"/>
          <w:sz w:val="24"/>
          <w:szCs w:val="24"/>
        </w:rPr>
        <w:t xml:space="preserve">муниципальной </w:t>
      </w:r>
      <w:r w:rsidR="00CE3FFF" w:rsidRPr="002C0685">
        <w:rPr>
          <w:rFonts w:ascii="Times New Roman" w:hAnsi="Times New Roman"/>
          <w:sz w:val="24"/>
          <w:szCs w:val="24"/>
        </w:rPr>
        <w:t>услуги и прилагаемых к нему документов, передача указанных документов Главе администрации.</w:t>
      </w:r>
    </w:p>
    <w:p w:rsidR="002B02C1" w:rsidRPr="002C0685" w:rsidRDefault="002B02C1" w:rsidP="002C0685">
      <w:pPr>
        <w:spacing w:after="0" w:line="240" w:lineRule="auto"/>
        <w:ind w:firstLine="709"/>
        <w:jc w:val="both"/>
        <w:rPr>
          <w:rFonts w:ascii="Times New Roman" w:hAnsi="Times New Roman"/>
          <w:b/>
          <w:sz w:val="24"/>
          <w:szCs w:val="24"/>
        </w:rPr>
      </w:pPr>
      <w:r w:rsidRPr="002C0685">
        <w:rPr>
          <w:rFonts w:ascii="Times New Roman" w:hAnsi="Times New Roman"/>
          <w:b/>
          <w:sz w:val="24"/>
          <w:szCs w:val="24"/>
        </w:rPr>
        <w:t>4.</w:t>
      </w:r>
      <w:r w:rsidR="00F030CB" w:rsidRPr="002C0685">
        <w:rPr>
          <w:rFonts w:ascii="Times New Roman" w:hAnsi="Times New Roman"/>
          <w:b/>
          <w:sz w:val="24"/>
          <w:szCs w:val="24"/>
        </w:rPr>
        <w:t>3</w:t>
      </w:r>
      <w:r w:rsidRPr="002C0685">
        <w:rPr>
          <w:rFonts w:ascii="Times New Roman" w:hAnsi="Times New Roman"/>
          <w:b/>
          <w:sz w:val="24"/>
          <w:szCs w:val="24"/>
        </w:rPr>
        <w:t>. Рассмотрение докуме</w:t>
      </w:r>
      <w:r w:rsidR="0030339D" w:rsidRPr="002C0685">
        <w:rPr>
          <w:rFonts w:ascii="Times New Roman" w:hAnsi="Times New Roman"/>
          <w:b/>
          <w:sz w:val="24"/>
          <w:szCs w:val="24"/>
        </w:rPr>
        <w:t>нтов</w:t>
      </w:r>
      <w:r w:rsidR="001E68F2" w:rsidRPr="002C0685">
        <w:rPr>
          <w:rFonts w:ascii="Times New Roman" w:hAnsi="Times New Roman"/>
          <w:b/>
          <w:sz w:val="24"/>
          <w:szCs w:val="24"/>
        </w:rPr>
        <w:t xml:space="preserve"> об оказании муниципальной услуги</w:t>
      </w:r>
      <w:r w:rsidR="0030339D" w:rsidRPr="002C0685">
        <w:rPr>
          <w:rFonts w:ascii="Times New Roman" w:hAnsi="Times New Roman"/>
          <w:b/>
          <w:sz w:val="24"/>
          <w:szCs w:val="24"/>
        </w:rPr>
        <w:t>.</w:t>
      </w:r>
    </w:p>
    <w:p w:rsidR="00CE3FFF" w:rsidRPr="002C0685" w:rsidRDefault="00CE3FFF" w:rsidP="002C0685">
      <w:pPr>
        <w:spacing w:after="0" w:line="240" w:lineRule="auto"/>
        <w:ind w:firstLine="709"/>
        <w:jc w:val="both"/>
        <w:rPr>
          <w:rFonts w:ascii="Times New Roman" w:hAnsi="Times New Roman"/>
          <w:bCs/>
          <w:sz w:val="24"/>
          <w:szCs w:val="24"/>
        </w:rPr>
      </w:pPr>
      <w:r w:rsidRPr="002C0685">
        <w:rPr>
          <w:rFonts w:ascii="Times New Roman" w:hAnsi="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C0685">
        <w:rPr>
          <w:rFonts w:ascii="Times New Roman" w:hAnsi="Times New Roman"/>
          <w:bCs/>
          <w:sz w:val="24"/>
          <w:szCs w:val="24"/>
        </w:rPr>
        <w:t>.</w:t>
      </w:r>
    </w:p>
    <w:p w:rsidR="00CE3FFF" w:rsidRPr="002C0685" w:rsidRDefault="00CE3FFF"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4.3.2. Лицо, ответственное за выполнение административной процедуры: </w:t>
      </w:r>
      <w:r w:rsidR="002D1D43" w:rsidRPr="002C0685">
        <w:rPr>
          <w:rFonts w:ascii="Times New Roman" w:hAnsi="Times New Roman"/>
          <w:sz w:val="24"/>
          <w:szCs w:val="24"/>
        </w:rPr>
        <w:t>должностное лицо.</w:t>
      </w:r>
    </w:p>
    <w:p w:rsidR="00EA3379" w:rsidRPr="002C0685" w:rsidRDefault="00390F5E"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2C0685">
        <w:rPr>
          <w:rFonts w:ascii="Times New Roman" w:hAnsi="Times New Roman"/>
          <w:sz w:val="24"/>
          <w:szCs w:val="24"/>
        </w:rPr>
        <w:t xml:space="preserve"> </w:t>
      </w:r>
      <w:r w:rsidR="00EA3379" w:rsidRPr="002C0685">
        <w:rPr>
          <w:rFonts w:ascii="Times New Roman" w:hAnsi="Times New Roman"/>
          <w:sz w:val="24"/>
          <w:szCs w:val="24"/>
        </w:rPr>
        <w:t xml:space="preserve">  </w:t>
      </w:r>
    </w:p>
    <w:p w:rsidR="00CE3FFF" w:rsidRPr="002C0685" w:rsidRDefault="008F6E0B" w:rsidP="002C0685">
      <w:pPr>
        <w:spacing w:after="0" w:line="240" w:lineRule="auto"/>
        <w:ind w:firstLine="709"/>
        <w:jc w:val="both"/>
        <w:rPr>
          <w:rFonts w:ascii="Times New Roman" w:hAnsi="Times New Roman"/>
          <w:sz w:val="24"/>
          <w:szCs w:val="24"/>
          <w:u w:val="single"/>
        </w:rPr>
      </w:pPr>
      <w:r w:rsidRPr="002C0685">
        <w:rPr>
          <w:rFonts w:ascii="Times New Roman" w:hAnsi="Times New Roman"/>
          <w:sz w:val="24"/>
          <w:szCs w:val="24"/>
          <w:u w:val="single"/>
        </w:rPr>
        <w:t>при выдаче разрешения</w:t>
      </w:r>
      <w:r w:rsidR="0082419F" w:rsidRPr="002C0685">
        <w:rPr>
          <w:rFonts w:ascii="Times New Roman" w:hAnsi="Times New Roman"/>
          <w:sz w:val="24"/>
          <w:szCs w:val="24"/>
          <w:u w:val="single"/>
        </w:rPr>
        <w:t xml:space="preserve"> </w:t>
      </w:r>
      <w:r w:rsidRPr="002C0685">
        <w:rPr>
          <w:rFonts w:ascii="Times New Roman" w:hAnsi="Times New Roman"/>
          <w:sz w:val="24"/>
          <w:szCs w:val="24"/>
          <w:u w:val="single"/>
        </w:rPr>
        <w:t>(ордера) на производство земляных работ:</w:t>
      </w:r>
    </w:p>
    <w:p w:rsidR="00390F5E" w:rsidRPr="002C0685" w:rsidRDefault="00390F5E"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1 действие: проверка документов на комплектность в течение </w:t>
      </w:r>
      <w:r w:rsidR="00326E1A" w:rsidRPr="002C0685">
        <w:rPr>
          <w:rFonts w:ascii="Times New Roman" w:hAnsi="Times New Roman"/>
          <w:sz w:val="24"/>
          <w:szCs w:val="24"/>
        </w:rPr>
        <w:t>1 рабочего</w:t>
      </w:r>
      <w:r w:rsidRPr="002C0685">
        <w:rPr>
          <w:rFonts w:ascii="Times New Roman" w:hAnsi="Times New Roman"/>
          <w:sz w:val="24"/>
          <w:szCs w:val="24"/>
        </w:rPr>
        <w:t xml:space="preserve"> дн</w:t>
      </w:r>
      <w:r w:rsidR="00326E1A" w:rsidRPr="002C0685">
        <w:rPr>
          <w:rFonts w:ascii="Times New Roman" w:hAnsi="Times New Roman"/>
          <w:sz w:val="24"/>
          <w:szCs w:val="24"/>
        </w:rPr>
        <w:t>я</w:t>
      </w:r>
      <w:r w:rsidRPr="002C0685">
        <w:rPr>
          <w:rFonts w:ascii="Times New Roman" w:hAnsi="Times New Roman"/>
          <w:sz w:val="24"/>
          <w:szCs w:val="24"/>
        </w:rPr>
        <w:t>. В случае подачи неполного комплекта документов, указанных в пункте 2.6</w:t>
      </w:r>
      <w:r w:rsidR="009D3EB0" w:rsidRPr="002C0685">
        <w:rPr>
          <w:rFonts w:ascii="Times New Roman" w:hAnsi="Times New Roman"/>
          <w:sz w:val="24"/>
          <w:szCs w:val="24"/>
        </w:rPr>
        <w:t>.1.</w:t>
      </w:r>
      <w:r w:rsidRPr="002C0685">
        <w:rPr>
          <w:rFonts w:ascii="Times New Roman" w:hAnsi="Times New Roman"/>
          <w:sz w:val="24"/>
          <w:szCs w:val="24"/>
        </w:rPr>
        <w:t xml:space="preserve"> настоящего административного регламента, ответственн</w:t>
      </w:r>
      <w:r w:rsidR="002D1D43" w:rsidRPr="002C0685">
        <w:rPr>
          <w:rFonts w:ascii="Times New Roman" w:hAnsi="Times New Roman"/>
          <w:sz w:val="24"/>
          <w:szCs w:val="24"/>
        </w:rPr>
        <w:t>ое должностное лицо</w:t>
      </w:r>
      <w:r w:rsidRPr="002C0685">
        <w:rPr>
          <w:rFonts w:ascii="Times New Roman" w:hAnsi="Times New Roman"/>
          <w:sz w:val="24"/>
          <w:szCs w:val="24"/>
        </w:rPr>
        <w:t xml:space="preserve">готовит уведомление об отказе в предоставлении услуги, выполнение  </w:t>
      </w:r>
      <w:r w:rsidR="006E48A3" w:rsidRPr="002C0685">
        <w:rPr>
          <w:rFonts w:ascii="Times New Roman" w:hAnsi="Times New Roman"/>
          <w:sz w:val="24"/>
          <w:szCs w:val="24"/>
        </w:rPr>
        <w:t xml:space="preserve">последующих </w:t>
      </w:r>
      <w:r w:rsidRPr="002C0685">
        <w:rPr>
          <w:rFonts w:ascii="Times New Roman" w:hAnsi="Times New Roman"/>
          <w:sz w:val="24"/>
          <w:szCs w:val="24"/>
        </w:rPr>
        <w:t>действи</w:t>
      </w:r>
      <w:r w:rsidR="006E48A3" w:rsidRPr="002C0685">
        <w:rPr>
          <w:rFonts w:ascii="Times New Roman" w:hAnsi="Times New Roman"/>
          <w:sz w:val="24"/>
          <w:szCs w:val="24"/>
        </w:rPr>
        <w:t>й</w:t>
      </w:r>
      <w:r w:rsidRPr="002C0685">
        <w:rPr>
          <w:rFonts w:ascii="Times New Roman" w:hAnsi="Times New Roman"/>
          <w:sz w:val="24"/>
          <w:szCs w:val="24"/>
        </w:rPr>
        <w:t xml:space="preserve"> не требуется.</w:t>
      </w:r>
      <w:r w:rsidR="006E48A3" w:rsidRPr="002C0685">
        <w:rPr>
          <w:rFonts w:ascii="Times New Roman" w:hAnsi="Times New Roman"/>
          <w:sz w:val="24"/>
          <w:szCs w:val="24"/>
        </w:rPr>
        <w:t xml:space="preserve"> При необходимости проводится консультация с заявителем. </w:t>
      </w:r>
    </w:p>
    <w:p w:rsidR="006E48A3" w:rsidRPr="002C0685" w:rsidRDefault="006E48A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 действие: формирование и направление межведомственного запроса (межведомственных запросов)</w:t>
      </w:r>
      <w:r w:rsidR="00FF4B9A" w:rsidRPr="002C0685">
        <w:rPr>
          <w:rFonts w:ascii="Times New Roman" w:hAnsi="Times New Roman"/>
          <w:sz w:val="24"/>
          <w:szCs w:val="24"/>
        </w:rPr>
        <w:t xml:space="preserve"> (в случае, если</w:t>
      </w:r>
      <w:r w:rsidRPr="002C0685">
        <w:rPr>
          <w:rFonts w:ascii="Times New Roman" w:hAnsi="Times New Roman"/>
          <w:sz w:val="24"/>
          <w:szCs w:val="24"/>
        </w:rPr>
        <w:t xml:space="preserve"> заявител</w:t>
      </w:r>
      <w:r w:rsidR="00FF4B9A" w:rsidRPr="002C0685">
        <w:rPr>
          <w:rFonts w:ascii="Times New Roman" w:hAnsi="Times New Roman"/>
          <w:sz w:val="24"/>
          <w:szCs w:val="24"/>
        </w:rPr>
        <w:t>ь не осуществил действия, указанные</w:t>
      </w:r>
      <w:r w:rsidRPr="002C0685">
        <w:rPr>
          <w:rFonts w:ascii="Times New Roman" w:hAnsi="Times New Roman"/>
          <w:sz w:val="24"/>
          <w:szCs w:val="24"/>
        </w:rPr>
        <w:t xml:space="preserve"> в пункте 2.7 настоящего административного регламента)</w:t>
      </w:r>
      <w:r w:rsidR="00C6079C" w:rsidRPr="002C0685">
        <w:rPr>
          <w:rFonts w:ascii="Times New Roman" w:hAnsi="Times New Roman"/>
          <w:sz w:val="24"/>
          <w:szCs w:val="24"/>
        </w:rPr>
        <w:t xml:space="preserve"> </w:t>
      </w:r>
      <w:r w:rsidRPr="002C0685">
        <w:rPr>
          <w:rFonts w:ascii="Times New Roman" w:hAnsi="Times New Roman"/>
          <w:sz w:val="24"/>
          <w:szCs w:val="24"/>
        </w:rPr>
        <w:t>в течение 5</w:t>
      </w:r>
      <w:r w:rsidR="00326E1A" w:rsidRPr="002C0685">
        <w:rPr>
          <w:rFonts w:ascii="Times New Roman" w:hAnsi="Times New Roman"/>
          <w:sz w:val="24"/>
          <w:szCs w:val="24"/>
        </w:rPr>
        <w:t xml:space="preserve"> рабочих</w:t>
      </w:r>
      <w:r w:rsidRPr="002C0685">
        <w:rPr>
          <w:rFonts w:ascii="Times New Roman" w:hAnsi="Times New Roman"/>
          <w:sz w:val="24"/>
          <w:szCs w:val="24"/>
        </w:rPr>
        <w:t xml:space="preserve">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w:t>
      </w:r>
      <w:r w:rsidR="001E68F2" w:rsidRPr="002C0685">
        <w:rPr>
          <w:rFonts w:ascii="Times New Roman" w:hAnsi="Times New Roman"/>
          <w:sz w:val="24"/>
          <w:szCs w:val="24"/>
        </w:rPr>
        <w:t xml:space="preserve">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C6079C" w:rsidRPr="002C0685" w:rsidRDefault="00C6079C" w:rsidP="002C0685">
      <w:pPr>
        <w:spacing w:after="0" w:line="240" w:lineRule="auto"/>
        <w:ind w:firstLine="709"/>
        <w:jc w:val="both"/>
        <w:rPr>
          <w:rFonts w:ascii="Times New Roman" w:hAnsi="Times New Roman"/>
          <w:sz w:val="24"/>
          <w:szCs w:val="24"/>
        </w:rPr>
      </w:pPr>
    </w:p>
    <w:p w:rsidR="00FF4B9A" w:rsidRPr="002C0685" w:rsidRDefault="00FF4B9A" w:rsidP="002C0685">
      <w:pPr>
        <w:spacing w:after="0" w:line="240" w:lineRule="auto"/>
        <w:ind w:firstLine="709"/>
        <w:jc w:val="both"/>
        <w:rPr>
          <w:rFonts w:ascii="Times New Roman" w:hAnsi="Times New Roman"/>
          <w:sz w:val="24"/>
          <w:szCs w:val="24"/>
        </w:rPr>
      </w:pPr>
    </w:p>
    <w:p w:rsidR="00C72569" w:rsidRPr="002C0685" w:rsidRDefault="006E48A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3 действие: проверка обоснованности сроков проведения работ в течение </w:t>
      </w:r>
      <w:r w:rsidR="00FE210B" w:rsidRPr="002C0685">
        <w:rPr>
          <w:rFonts w:ascii="Times New Roman" w:hAnsi="Times New Roman"/>
          <w:sz w:val="24"/>
          <w:szCs w:val="24"/>
        </w:rPr>
        <w:t>1</w:t>
      </w:r>
      <w:r w:rsidR="00326E1A" w:rsidRPr="002C0685">
        <w:rPr>
          <w:rFonts w:ascii="Times New Roman" w:hAnsi="Times New Roman"/>
          <w:sz w:val="24"/>
          <w:szCs w:val="24"/>
        </w:rPr>
        <w:t xml:space="preserve"> рабочего</w:t>
      </w:r>
      <w:r w:rsidR="009C0473" w:rsidRPr="002C0685">
        <w:rPr>
          <w:rFonts w:ascii="Times New Roman" w:hAnsi="Times New Roman"/>
          <w:sz w:val="24"/>
          <w:szCs w:val="24"/>
        </w:rPr>
        <w:t xml:space="preserve"> дня</w:t>
      </w:r>
      <w:r w:rsidRPr="002C0685">
        <w:rPr>
          <w:rFonts w:ascii="Times New Roman" w:hAnsi="Times New Roman"/>
          <w:sz w:val="24"/>
          <w:szCs w:val="24"/>
        </w:rPr>
        <w:t xml:space="preserve">. </w:t>
      </w:r>
      <w:r w:rsidR="00C72569" w:rsidRPr="002C0685">
        <w:rPr>
          <w:rFonts w:ascii="Times New Roman" w:hAnsi="Times New Roman"/>
          <w:sz w:val="24"/>
          <w:szCs w:val="24"/>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2C0685">
        <w:rPr>
          <w:rFonts w:ascii="Times New Roman" w:hAnsi="Times New Roman"/>
          <w:sz w:val="24"/>
          <w:szCs w:val="24"/>
        </w:rPr>
        <w:t xml:space="preserve">должностное лицо вправе </w:t>
      </w:r>
      <w:r w:rsidR="00C72569" w:rsidRPr="002C0685">
        <w:rPr>
          <w:rFonts w:ascii="Times New Roman" w:hAnsi="Times New Roman"/>
          <w:sz w:val="24"/>
          <w:szCs w:val="24"/>
        </w:rPr>
        <w:t>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Pr="002C0685">
        <w:rPr>
          <w:rFonts w:ascii="Times New Roman" w:hAnsi="Times New Roman"/>
          <w:sz w:val="24"/>
          <w:szCs w:val="24"/>
        </w:rPr>
        <w:t>епосредственной близости от нее.</w:t>
      </w:r>
    </w:p>
    <w:p w:rsidR="00EA3379" w:rsidRPr="002C0685" w:rsidRDefault="001E68F2"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w:t>
      </w:r>
      <w:r w:rsidR="006E48A3" w:rsidRPr="002C0685">
        <w:rPr>
          <w:rFonts w:ascii="Times New Roman" w:hAnsi="Times New Roman"/>
          <w:sz w:val="24"/>
          <w:szCs w:val="24"/>
        </w:rPr>
        <w:t xml:space="preserve"> действие:</w:t>
      </w:r>
      <w:r w:rsidR="00326E1A" w:rsidRPr="002C0685">
        <w:rPr>
          <w:rFonts w:ascii="Times New Roman" w:hAnsi="Times New Roman"/>
          <w:sz w:val="24"/>
          <w:szCs w:val="24"/>
        </w:rPr>
        <w:t xml:space="preserve"> проверка документов </w:t>
      </w:r>
      <w:r w:rsidR="00146C01" w:rsidRPr="002C0685">
        <w:rPr>
          <w:rFonts w:ascii="Times New Roman" w:hAnsi="Times New Roman"/>
          <w:sz w:val="24"/>
          <w:szCs w:val="24"/>
        </w:rPr>
        <w:t xml:space="preserve">и подготовка проекта решения </w:t>
      </w:r>
      <w:r w:rsidR="00326E1A" w:rsidRPr="002C0685">
        <w:rPr>
          <w:rFonts w:ascii="Times New Roman" w:hAnsi="Times New Roman"/>
          <w:sz w:val="24"/>
          <w:szCs w:val="24"/>
        </w:rPr>
        <w:t xml:space="preserve">в течение </w:t>
      </w:r>
      <w:r w:rsidR="00146C01" w:rsidRPr="002C0685">
        <w:rPr>
          <w:rFonts w:ascii="Times New Roman" w:hAnsi="Times New Roman"/>
          <w:sz w:val="24"/>
          <w:szCs w:val="24"/>
        </w:rPr>
        <w:t>2 рабочих</w:t>
      </w:r>
      <w:r w:rsidR="006E48A3" w:rsidRPr="002C0685">
        <w:rPr>
          <w:rFonts w:ascii="Times New Roman" w:hAnsi="Times New Roman"/>
          <w:sz w:val="24"/>
          <w:szCs w:val="24"/>
        </w:rPr>
        <w:t xml:space="preserve"> дн</w:t>
      </w:r>
      <w:r w:rsidR="00146C01" w:rsidRPr="002C0685">
        <w:rPr>
          <w:rFonts w:ascii="Times New Roman" w:hAnsi="Times New Roman"/>
          <w:sz w:val="24"/>
          <w:szCs w:val="24"/>
        </w:rPr>
        <w:t>ей</w:t>
      </w:r>
      <w:r w:rsidR="006E48A3" w:rsidRPr="002C0685">
        <w:rPr>
          <w:rFonts w:ascii="Times New Roman" w:hAnsi="Times New Roman"/>
          <w:sz w:val="24"/>
          <w:szCs w:val="24"/>
        </w:rPr>
        <w:t>. Должностное лицо проверяет полноту и достоверность, а также сами сведени</w:t>
      </w:r>
      <w:r w:rsidR="00FF4B9A" w:rsidRPr="002C0685">
        <w:rPr>
          <w:rFonts w:ascii="Times New Roman" w:hAnsi="Times New Roman"/>
          <w:sz w:val="24"/>
          <w:szCs w:val="24"/>
        </w:rPr>
        <w:t>я</w:t>
      </w:r>
      <w:r w:rsidR="006E48A3" w:rsidRPr="002C0685">
        <w:rPr>
          <w:rFonts w:ascii="Times New Roman" w:hAnsi="Times New Roman"/>
          <w:sz w:val="24"/>
          <w:szCs w:val="24"/>
        </w:rPr>
        <w:t>,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w:t>
      </w:r>
      <w:r w:rsidR="00326E1A" w:rsidRPr="002C0685">
        <w:rPr>
          <w:rFonts w:ascii="Times New Roman" w:hAnsi="Times New Roman"/>
          <w:sz w:val="24"/>
          <w:szCs w:val="24"/>
        </w:rPr>
        <w:t>явления и документов</w:t>
      </w:r>
      <w:r w:rsidR="00146C01" w:rsidRPr="002C0685">
        <w:rPr>
          <w:rFonts w:ascii="Times New Roman" w:hAnsi="Times New Roman"/>
          <w:sz w:val="24"/>
          <w:szCs w:val="24"/>
        </w:rPr>
        <w:t>.</w:t>
      </w:r>
      <w:r w:rsidR="009D3EB0" w:rsidRPr="002C0685">
        <w:rPr>
          <w:rFonts w:ascii="Times New Roman" w:hAnsi="Times New Roman"/>
          <w:sz w:val="24"/>
          <w:szCs w:val="24"/>
        </w:rPr>
        <w:t xml:space="preserve"> </w:t>
      </w:r>
    </w:p>
    <w:p w:rsidR="00302D82" w:rsidRPr="002C0685" w:rsidRDefault="00661791"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u w:val="single"/>
        </w:rPr>
        <w:t>п</w:t>
      </w:r>
      <w:r w:rsidR="009D3EB0" w:rsidRPr="002C0685">
        <w:rPr>
          <w:rFonts w:ascii="Times New Roman" w:hAnsi="Times New Roman"/>
          <w:sz w:val="24"/>
          <w:szCs w:val="24"/>
          <w:u w:val="single"/>
        </w:rPr>
        <w:t>ри</w:t>
      </w:r>
      <w:r w:rsidR="00302D82" w:rsidRPr="002C0685">
        <w:rPr>
          <w:rFonts w:ascii="Times New Roman" w:hAnsi="Times New Roman"/>
          <w:sz w:val="24"/>
          <w:szCs w:val="24"/>
          <w:u w:val="single"/>
        </w:rPr>
        <w:t xml:space="preserve"> продлении срока действия разрешения (ордера) на производство земляных работ</w:t>
      </w:r>
      <w:r w:rsidR="00302D82" w:rsidRPr="002C0685">
        <w:rPr>
          <w:rFonts w:ascii="Times New Roman" w:hAnsi="Times New Roman"/>
          <w:sz w:val="24"/>
          <w:szCs w:val="24"/>
        </w:rPr>
        <w:t>:</w:t>
      </w:r>
    </w:p>
    <w:p w:rsidR="00302D82" w:rsidRPr="002C0685" w:rsidRDefault="00302D82"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 1 действие: проверка документов на комплектность в течение </w:t>
      </w:r>
      <w:r w:rsidR="00094108" w:rsidRPr="002C0685">
        <w:rPr>
          <w:rFonts w:ascii="Times New Roman" w:hAnsi="Times New Roman"/>
          <w:sz w:val="24"/>
          <w:szCs w:val="24"/>
        </w:rPr>
        <w:t>1</w:t>
      </w:r>
      <w:r w:rsidR="00146C01" w:rsidRPr="002C0685">
        <w:rPr>
          <w:rFonts w:ascii="Times New Roman" w:hAnsi="Times New Roman"/>
          <w:sz w:val="24"/>
          <w:szCs w:val="24"/>
        </w:rPr>
        <w:t xml:space="preserve"> рабочего</w:t>
      </w:r>
      <w:r w:rsidRPr="002C0685">
        <w:rPr>
          <w:rFonts w:ascii="Times New Roman" w:hAnsi="Times New Roman"/>
          <w:sz w:val="24"/>
          <w:szCs w:val="24"/>
        </w:rPr>
        <w:t xml:space="preserve"> дн</w:t>
      </w:r>
      <w:r w:rsidR="00EA3379" w:rsidRPr="002C0685">
        <w:rPr>
          <w:rFonts w:ascii="Times New Roman" w:hAnsi="Times New Roman"/>
          <w:sz w:val="24"/>
          <w:szCs w:val="24"/>
        </w:rPr>
        <w:t>я</w:t>
      </w:r>
      <w:r w:rsidRPr="002C0685">
        <w:rPr>
          <w:rFonts w:ascii="Times New Roman" w:hAnsi="Times New Roman"/>
          <w:sz w:val="24"/>
          <w:szCs w:val="24"/>
        </w:rPr>
        <w:t xml:space="preserve">. В случае подачи неполного комплекта документов, указанных в пункте 2.6.2. настоящего административного регламента, </w:t>
      </w:r>
      <w:r w:rsidR="002D1D43" w:rsidRPr="002C0685">
        <w:rPr>
          <w:rFonts w:ascii="Times New Roman" w:hAnsi="Times New Roman"/>
          <w:sz w:val="24"/>
          <w:szCs w:val="24"/>
        </w:rPr>
        <w:t>ответственное должностное лицо</w:t>
      </w:r>
      <w:r w:rsidRPr="002C0685">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2C0685" w:rsidRDefault="00EA337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w:t>
      </w:r>
      <w:r w:rsidR="00302D82" w:rsidRPr="002C0685">
        <w:rPr>
          <w:rFonts w:ascii="Times New Roman" w:hAnsi="Times New Roman"/>
          <w:sz w:val="24"/>
          <w:szCs w:val="24"/>
        </w:rPr>
        <w:t xml:space="preserve"> действие: проверка обоснованности сроков проведения работ в течение </w:t>
      </w:r>
      <w:r w:rsidR="008075BE" w:rsidRPr="002C0685">
        <w:rPr>
          <w:rFonts w:ascii="Times New Roman" w:hAnsi="Times New Roman"/>
          <w:sz w:val="24"/>
          <w:szCs w:val="24"/>
        </w:rPr>
        <w:t>1</w:t>
      </w:r>
      <w:r w:rsidR="00302D82" w:rsidRPr="002C0685">
        <w:rPr>
          <w:rFonts w:ascii="Times New Roman" w:hAnsi="Times New Roman"/>
          <w:sz w:val="24"/>
          <w:szCs w:val="24"/>
        </w:rPr>
        <w:t xml:space="preserve"> </w:t>
      </w:r>
      <w:r w:rsidR="00146C01" w:rsidRPr="002C0685">
        <w:rPr>
          <w:rFonts w:ascii="Times New Roman" w:hAnsi="Times New Roman"/>
          <w:sz w:val="24"/>
          <w:szCs w:val="24"/>
        </w:rPr>
        <w:t xml:space="preserve">рабочего </w:t>
      </w:r>
      <w:r w:rsidR="00302D82" w:rsidRPr="002C0685">
        <w:rPr>
          <w:rFonts w:ascii="Times New Roman" w:hAnsi="Times New Roman"/>
          <w:sz w:val="24"/>
          <w:szCs w:val="24"/>
        </w:rPr>
        <w:t>дн</w:t>
      </w:r>
      <w:r w:rsidR="008075BE" w:rsidRPr="002C0685">
        <w:rPr>
          <w:rFonts w:ascii="Times New Roman" w:hAnsi="Times New Roman"/>
          <w:sz w:val="24"/>
          <w:szCs w:val="24"/>
        </w:rPr>
        <w:t>я</w:t>
      </w:r>
      <w:r w:rsidR="00302D82" w:rsidRPr="002C0685">
        <w:rPr>
          <w:rFonts w:ascii="Times New Roman" w:hAnsi="Times New Roman"/>
          <w:sz w:val="24"/>
          <w:szCs w:val="24"/>
        </w:rPr>
        <w:t>. В случае если срок</w:t>
      </w:r>
      <w:r w:rsidRPr="002C0685">
        <w:rPr>
          <w:rFonts w:ascii="Times New Roman" w:hAnsi="Times New Roman"/>
          <w:sz w:val="24"/>
          <w:szCs w:val="24"/>
        </w:rPr>
        <w:t xml:space="preserve"> продления</w:t>
      </w:r>
      <w:r w:rsidR="00302D82" w:rsidRPr="002C0685">
        <w:rPr>
          <w:rFonts w:ascii="Times New Roman" w:hAnsi="Times New Roman"/>
          <w:sz w:val="24"/>
          <w:szCs w:val="24"/>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2C0685">
        <w:rPr>
          <w:rFonts w:ascii="Times New Roman" w:hAnsi="Times New Roman"/>
          <w:sz w:val="24"/>
          <w:szCs w:val="24"/>
        </w:rPr>
        <w:t>продления</w:t>
      </w:r>
      <w:r w:rsidR="00302D82" w:rsidRPr="002C0685">
        <w:rPr>
          <w:rFonts w:ascii="Times New Roman" w:hAnsi="Times New Roman"/>
          <w:sz w:val="24"/>
          <w:szCs w:val="24"/>
        </w:rPr>
        <w:t xml:space="preserve"> производства земляных </w:t>
      </w:r>
      <w:r w:rsidR="00302D82" w:rsidRPr="002C0685">
        <w:rPr>
          <w:rFonts w:ascii="Times New Roman" w:hAnsi="Times New Roman"/>
          <w:sz w:val="24"/>
          <w:szCs w:val="24"/>
        </w:rPr>
        <w:lastRenderedPageBreak/>
        <w:t>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054E4" w:rsidRPr="002C0685" w:rsidRDefault="00EA3379"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3</w:t>
      </w:r>
      <w:r w:rsidR="00302D82" w:rsidRPr="002C0685">
        <w:rPr>
          <w:rFonts w:ascii="Times New Roman" w:hAnsi="Times New Roman"/>
          <w:sz w:val="24"/>
          <w:szCs w:val="24"/>
        </w:rPr>
        <w:t xml:space="preserve"> действие: проверка документов в течение </w:t>
      </w:r>
      <w:r w:rsidR="008075BE" w:rsidRPr="002C0685">
        <w:rPr>
          <w:rFonts w:ascii="Times New Roman" w:hAnsi="Times New Roman"/>
          <w:sz w:val="24"/>
          <w:szCs w:val="24"/>
        </w:rPr>
        <w:t>1</w:t>
      </w:r>
      <w:r w:rsidR="00302D82" w:rsidRPr="002C0685">
        <w:rPr>
          <w:rFonts w:ascii="Times New Roman" w:hAnsi="Times New Roman"/>
          <w:sz w:val="24"/>
          <w:szCs w:val="24"/>
        </w:rPr>
        <w:t xml:space="preserve"> </w:t>
      </w:r>
      <w:r w:rsidR="00146C01" w:rsidRPr="002C0685">
        <w:rPr>
          <w:rFonts w:ascii="Times New Roman" w:hAnsi="Times New Roman"/>
          <w:sz w:val="24"/>
          <w:szCs w:val="24"/>
        </w:rPr>
        <w:t xml:space="preserve">рабочего </w:t>
      </w:r>
      <w:r w:rsidR="00302D82" w:rsidRPr="002C0685">
        <w:rPr>
          <w:rFonts w:ascii="Times New Roman" w:hAnsi="Times New Roman"/>
          <w:sz w:val="24"/>
          <w:szCs w:val="24"/>
        </w:rPr>
        <w:t>д</w:t>
      </w:r>
      <w:r w:rsidR="00DF6244" w:rsidRPr="002C0685">
        <w:rPr>
          <w:rFonts w:ascii="Times New Roman" w:hAnsi="Times New Roman"/>
          <w:sz w:val="24"/>
          <w:szCs w:val="24"/>
        </w:rPr>
        <w:t>ня</w:t>
      </w:r>
      <w:r w:rsidR="00302D82" w:rsidRPr="002C0685">
        <w:rPr>
          <w:rFonts w:ascii="Times New Roman" w:hAnsi="Times New Roman"/>
          <w:sz w:val="24"/>
          <w:szCs w:val="24"/>
        </w:rPr>
        <w:t>. Должностное лицо проверяет полноту и достоверность, а также сами сведени</w:t>
      </w:r>
      <w:r w:rsidR="00B76F6C" w:rsidRPr="002C0685">
        <w:rPr>
          <w:rFonts w:ascii="Times New Roman" w:hAnsi="Times New Roman"/>
          <w:sz w:val="24"/>
          <w:szCs w:val="24"/>
        </w:rPr>
        <w:t>я</w:t>
      </w:r>
      <w:r w:rsidR="00302D82" w:rsidRPr="002C0685">
        <w:rPr>
          <w:rFonts w:ascii="Times New Roman" w:hAnsi="Times New Roman"/>
          <w:sz w:val="24"/>
          <w:szCs w:val="24"/>
        </w:rPr>
        <w:t>, содержащиеся в представленных заявлении и документах, в целях оценки их соответствия требованиям и условиям на получение муниципальной услуги</w:t>
      </w:r>
      <w:r w:rsidRPr="002C0685">
        <w:rPr>
          <w:rFonts w:ascii="Times New Roman" w:hAnsi="Times New Roman"/>
          <w:sz w:val="24"/>
          <w:szCs w:val="24"/>
        </w:rPr>
        <w:t>.</w:t>
      </w:r>
    </w:p>
    <w:p w:rsidR="00A054E4" w:rsidRPr="002C0685" w:rsidRDefault="00661791"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u w:val="single"/>
        </w:rPr>
        <w:t>п</w:t>
      </w:r>
      <w:r w:rsidR="00A054E4" w:rsidRPr="002C0685">
        <w:rPr>
          <w:rFonts w:ascii="Times New Roman" w:hAnsi="Times New Roman"/>
          <w:sz w:val="24"/>
          <w:szCs w:val="24"/>
          <w:u w:val="single"/>
        </w:rPr>
        <w:t>ри закрытии разрешения (ордера) на производство земляных работ:</w:t>
      </w:r>
      <w:r w:rsidR="00A054E4" w:rsidRPr="002C0685">
        <w:rPr>
          <w:rFonts w:ascii="Times New Roman" w:hAnsi="Times New Roman"/>
          <w:sz w:val="24"/>
          <w:szCs w:val="24"/>
        </w:rPr>
        <w:t xml:space="preserve"> </w:t>
      </w:r>
    </w:p>
    <w:p w:rsidR="00A054E4" w:rsidRPr="002C0685" w:rsidRDefault="00A054E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1 действие: проверка документов на комплектность в течение 1 </w:t>
      </w:r>
      <w:r w:rsidR="00146C01" w:rsidRPr="002C0685">
        <w:rPr>
          <w:rFonts w:ascii="Times New Roman" w:hAnsi="Times New Roman"/>
          <w:sz w:val="24"/>
          <w:szCs w:val="24"/>
        </w:rPr>
        <w:t xml:space="preserve">рабочего </w:t>
      </w:r>
      <w:r w:rsidRPr="002C0685">
        <w:rPr>
          <w:rFonts w:ascii="Times New Roman" w:hAnsi="Times New Roman"/>
          <w:sz w:val="24"/>
          <w:szCs w:val="24"/>
        </w:rPr>
        <w:t xml:space="preserve">дня. В случае подачи неполного комплекта документов, указанных в пункте 2.6.3. настоящего административного регламента, </w:t>
      </w:r>
      <w:r w:rsidR="002D1D43" w:rsidRPr="002C0685">
        <w:rPr>
          <w:rFonts w:ascii="Times New Roman" w:hAnsi="Times New Roman"/>
          <w:sz w:val="24"/>
          <w:szCs w:val="24"/>
        </w:rPr>
        <w:t>ответственное должностное лицо</w:t>
      </w:r>
      <w:r w:rsidRPr="002C0685">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2C0685" w:rsidRDefault="00A054E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 действие:</w:t>
      </w:r>
      <w:r w:rsidR="00D965F7" w:rsidRPr="002C0685">
        <w:rPr>
          <w:rFonts w:ascii="Times New Roman" w:hAnsi="Times New Roman"/>
          <w:sz w:val="24"/>
          <w:szCs w:val="24"/>
        </w:rPr>
        <w:t xml:space="preserve"> проверка</w:t>
      </w:r>
      <w:r w:rsidRPr="002C0685">
        <w:rPr>
          <w:rFonts w:ascii="Times New Roman" w:hAnsi="Times New Roman"/>
          <w:sz w:val="24"/>
          <w:szCs w:val="24"/>
        </w:rPr>
        <w:t xml:space="preserve"> </w:t>
      </w:r>
      <w:r w:rsidR="00D965F7" w:rsidRPr="002C0685">
        <w:rPr>
          <w:rFonts w:ascii="Times New Roman" w:hAnsi="Times New Roman"/>
          <w:sz w:val="24"/>
          <w:szCs w:val="24"/>
          <w:bdr w:val="none" w:sz="0" w:space="0" w:color="auto" w:frame="1"/>
        </w:rPr>
        <w:t>акта приемки восстановленной территории</w:t>
      </w:r>
      <w:r w:rsidR="008075BE" w:rsidRPr="002C0685">
        <w:rPr>
          <w:rFonts w:ascii="Times New Roman" w:hAnsi="Times New Roman"/>
          <w:sz w:val="24"/>
          <w:szCs w:val="24"/>
          <w:bdr w:val="none" w:sz="0" w:space="0" w:color="auto" w:frame="1"/>
        </w:rPr>
        <w:t xml:space="preserve"> в течение 3 </w:t>
      </w:r>
      <w:r w:rsidR="00146C01" w:rsidRPr="002C0685">
        <w:rPr>
          <w:rFonts w:ascii="Times New Roman" w:hAnsi="Times New Roman"/>
          <w:sz w:val="24"/>
          <w:szCs w:val="24"/>
          <w:bdr w:val="none" w:sz="0" w:space="0" w:color="auto" w:frame="1"/>
        </w:rPr>
        <w:t xml:space="preserve">рабочих </w:t>
      </w:r>
      <w:r w:rsidR="008075BE" w:rsidRPr="002C0685">
        <w:rPr>
          <w:rFonts w:ascii="Times New Roman" w:hAnsi="Times New Roman"/>
          <w:sz w:val="24"/>
          <w:szCs w:val="24"/>
          <w:bdr w:val="none" w:sz="0" w:space="0" w:color="auto" w:frame="1"/>
        </w:rPr>
        <w:t>дней</w:t>
      </w:r>
      <w:r w:rsidR="00D965F7" w:rsidRPr="002C0685">
        <w:rPr>
          <w:rFonts w:ascii="Times New Roman" w:hAnsi="Times New Roman"/>
          <w:sz w:val="24"/>
          <w:szCs w:val="24"/>
          <w:bdr w:val="none" w:sz="0" w:space="0" w:color="auto" w:frame="1"/>
        </w:rPr>
        <w:t xml:space="preserve"> после проведения земляных работ,</w:t>
      </w:r>
      <w:r w:rsidR="00D965F7" w:rsidRPr="002C0685">
        <w:rPr>
          <w:sz w:val="24"/>
          <w:szCs w:val="24"/>
        </w:rPr>
        <w:t xml:space="preserve"> </w:t>
      </w:r>
      <w:r w:rsidR="00D965F7" w:rsidRPr="002C0685">
        <w:rPr>
          <w:rFonts w:ascii="Times New Roman" w:hAnsi="Times New Roman"/>
          <w:sz w:val="24"/>
          <w:szCs w:val="24"/>
        </w:rPr>
        <w:t xml:space="preserve">в котором отражаются все элементы восстановленного благоустройства. </w:t>
      </w:r>
      <w:r w:rsidR="00D965F7" w:rsidRPr="002C0685">
        <w:rPr>
          <w:sz w:val="24"/>
          <w:szCs w:val="24"/>
        </w:rPr>
        <w:t xml:space="preserve"> </w:t>
      </w:r>
      <w:r w:rsidR="00D965F7" w:rsidRPr="002C0685">
        <w:rPr>
          <w:rFonts w:ascii="Times New Roman" w:hAnsi="Times New Roman"/>
          <w:sz w:val="24"/>
          <w:szCs w:val="24"/>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2D1D43" w:rsidRPr="002C0685">
        <w:rPr>
          <w:rFonts w:ascii="Times New Roman" w:hAnsi="Times New Roman"/>
          <w:sz w:val="24"/>
          <w:szCs w:val="24"/>
        </w:rPr>
        <w:t>должностное лицо</w:t>
      </w:r>
      <w:r w:rsidR="00D965F7" w:rsidRPr="002C0685">
        <w:rPr>
          <w:rFonts w:ascii="Times New Roman" w:hAnsi="Times New Roman"/>
          <w:sz w:val="24"/>
          <w:szCs w:val="24"/>
        </w:rPr>
        <w:t xml:space="preserve"> составляет акт замечаний и передает его заявителю.</w:t>
      </w:r>
    </w:p>
    <w:p w:rsidR="00A054E4" w:rsidRPr="002C0685" w:rsidRDefault="00D965F7"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Решение о закрытии разрешения  принимается </w:t>
      </w:r>
      <w:r w:rsidR="002D1D43" w:rsidRPr="002C0685">
        <w:rPr>
          <w:rFonts w:ascii="Times New Roman" w:hAnsi="Times New Roman"/>
          <w:sz w:val="24"/>
          <w:szCs w:val="24"/>
        </w:rPr>
        <w:t xml:space="preserve">главой администрации </w:t>
      </w:r>
      <w:r w:rsidRPr="002C0685">
        <w:rPr>
          <w:rFonts w:ascii="Times New Roman" w:hAnsi="Times New Roman"/>
          <w:sz w:val="24"/>
          <w:szCs w:val="24"/>
        </w:rPr>
        <w:t xml:space="preserve"> при отсутствии оснований для отказа в предоставлении муниципальной услуги.</w:t>
      </w:r>
    </w:p>
    <w:p w:rsidR="001E68F2" w:rsidRPr="002C0685" w:rsidRDefault="001E68F2" w:rsidP="002C0685">
      <w:pPr>
        <w:spacing w:after="0" w:line="240" w:lineRule="auto"/>
        <w:ind w:firstLine="709"/>
        <w:jc w:val="both"/>
        <w:rPr>
          <w:rFonts w:ascii="Times New Roman" w:hAnsi="Times New Roman"/>
          <w:b/>
          <w:sz w:val="24"/>
          <w:szCs w:val="24"/>
        </w:rPr>
      </w:pPr>
      <w:r w:rsidRPr="002C0685">
        <w:rPr>
          <w:rFonts w:ascii="Times New Roman" w:hAnsi="Times New Roman"/>
          <w:b/>
          <w:sz w:val="24"/>
          <w:szCs w:val="24"/>
        </w:rPr>
        <w:t>4.4. Принятие решения о предоставлении муниципальной услуги либо об отказе в предоставлении муниципальной услуги.</w:t>
      </w:r>
    </w:p>
    <w:p w:rsidR="001E68F2" w:rsidRPr="002C0685" w:rsidRDefault="001E68F2" w:rsidP="002C0685">
      <w:pPr>
        <w:spacing w:after="0" w:line="240" w:lineRule="auto"/>
        <w:ind w:firstLine="709"/>
        <w:jc w:val="both"/>
        <w:rPr>
          <w:rFonts w:ascii="Times New Roman" w:hAnsi="Times New Roman"/>
          <w:bCs/>
          <w:sz w:val="24"/>
          <w:szCs w:val="24"/>
        </w:rPr>
      </w:pPr>
      <w:r w:rsidRPr="002C0685">
        <w:rPr>
          <w:rFonts w:ascii="Times New Roman" w:hAnsi="Times New Roman"/>
          <w:sz w:val="24"/>
          <w:szCs w:val="24"/>
        </w:rPr>
        <w:t xml:space="preserve">4.4.1. Основание для начала административной процедуры: представление должностным лицом  для принятия решения </w:t>
      </w:r>
      <w:r w:rsidR="002D1D43" w:rsidRPr="002C0685">
        <w:rPr>
          <w:rFonts w:ascii="Times New Roman" w:hAnsi="Times New Roman"/>
          <w:sz w:val="24"/>
          <w:szCs w:val="24"/>
        </w:rPr>
        <w:t>главе администрации</w:t>
      </w:r>
      <w:r w:rsidR="00FE210B" w:rsidRPr="002C0685">
        <w:rPr>
          <w:rFonts w:ascii="Times New Roman" w:hAnsi="Times New Roman"/>
          <w:sz w:val="24"/>
          <w:szCs w:val="24"/>
        </w:rPr>
        <w:t xml:space="preserve"> заявления</w:t>
      </w:r>
      <w:r w:rsidRPr="002C0685">
        <w:rPr>
          <w:rFonts w:ascii="Times New Roman" w:hAnsi="Times New Roman"/>
          <w:sz w:val="24"/>
          <w:szCs w:val="24"/>
        </w:rPr>
        <w:t xml:space="preserve"> и прилагаемых документов, а также проекта решения.</w:t>
      </w:r>
    </w:p>
    <w:p w:rsidR="001E68F2"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w:t>
      </w:r>
      <w:r w:rsidR="001E68F2" w:rsidRPr="002C0685">
        <w:rPr>
          <w:rFonts w:ascii="Times New Roman" w:hAnsi="Times New Roman"/>
          <w:sz w:val="24"/>
          <w:szCs w:val="24"/>
        </w:rPr>
        <w:t xml:space="preserve">.4.2. Лицо, ответственное за выполнение административной процедуры: </w:t>
      </w:r>
      <w:r w:rsidR="002D1D43" w:rsidRPr="002C0685">
        <w:rPr>
          <w:rFonts w:ascii="Times New Roman" w:hAnsi="Times New Roman"/>
          <w:sz w:val="24"/>
          <w:szCs w:val="24"/>
        </w:rPr>
        <w:t>глава администрации</w:t>
      </w:r>
      <w:r w:rsidR="001E68F2" w:rsidRPr="002C0685">
        <w:rPr>
          <w:rFonts w:ascii="Times New Roman" w:hAnsi="Times New Roman"/>
          <w:sz w:val="24"/>
          <w:szCs w:val="24"/>
        </w:rPr>
        <w:t>, ответственный за предоставление услуги.</w:t>
      </w:r>
    </w:p>
    <w:p w:rsidR="001E68F2"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w:t>
      </w:r>
      <w:r w:rsidR="001E68F2" w:rsidRPr="002C0685">
        <w:rPr>
          <w:rFonts w:ascii="Times New Roman" w:hAnsi="Times New Roman"/>
          <w:sz w:val="24"/>
          <w:szCs w:val="24"/>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2C0685" w:rsidRDefault="008075BE" w:rsidP="002C0685">
      <w:pPr>
        <w:spacing w:after="0" w:line="240" w:lineRule="auto"/>
        <w:ind w:firstLine="709"/>
        <w:jc w:val="both"/>
        <w:rPr>
          <w:rFonts w:ascii="Times New Roman" w:hAnsi="Times New Roman"/>
          <w:sz w:val="24"/>
          <w:szCs w:val="24"/>
          <w:u w:val="single"/>
        </w:rPr>
      </w:pPr>
      <w:r w:rsidRPr="002C0685">
        <w:rPr>
          <w:rFonts w:ascii="Times New Roman" w:hAnsi="Times New Roman"/>
          <w:sz w:val="24"/>
          <w:szCs w:val="24"/>
          <w:u w:val="single"/>
        </w:rPr>
        <w:t>при выдаче (отказе в выдаче) разрешения(ордера) на производство земляных работ:</w:t>
      </w:r>
    </w:p>
    <w:p w:rsidR="001E68F2" w:rsidRPr="002C0685" w:rsidRDefault="001E68F2"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1 действие: рассмотрение заявления и представленных документов, а также проекта решения </w:t>
      </w:r>
      <w:r w:rsidR="002D1D43" w:rsidRPr="002C0685">
        <w:rPr>
          <w:rFonts w:ascii="Times New Roman" w:hAnsi="Times New Roman"/>
          <w:sz w:val="24"/>
          <w:szCs w:val="24"/>
        </w:rPr>
        <w:t>главой администрации</w:t>
      </w:r>
      <w:r w:rsidRPr="002C0685">
        <w:rPr>
          <w:rFonts w:ascii="Times New Roman" w:hAnsi="Times New Roman"/>
          <w:sz w:val="24"/>
          <w:szCs w:val="24"/>
        </w:rPr>
        <w:t xml:space="preserve"> в течение </w:t>
      </w:r>
      <w:r w:rsidR="00FE210B" w:rsidRPr="002C0685">
        <w:rPr>
          <w:rFonts w:ascii="Times New Roman" w:hAnsi="Times New Roman"/>
          <w:sz w:val="24"/>
          <w:szCs w:val="24"/>
        </w:rPr>
        <w:t>1</w:t>
      </w:r>
      <w:r w:rsidRPr="002C0685">
        <w:rPr>
          <w:rFonts w:ascii="Times New Roman" w:hAnsi="Times New Roman"/>
          <w:sz w:val="24"/>
          <w:szCs w:val="24"/>
        </w:rPr>
        <w:t xml:space="preserve"> </w:t>
      </w:r>
      <w:r w:rsidR="00146C01" w:rsidRPr="002C0685">
        <w:rPr>
          <w:rFonts w:ascii="Times New Roman" w:hAnsi="Times New Roman"/>
          <w:sz w:val="24"/>
          <w:szCs w:val="24"/>
        </w:rPr>
        <w:t xml:space="preserve">рабочего </w:t>
      </w:r>
      <w:r w:rsidRPr="002C0685">
        <w:rPr>
          <w:rFonts w:ascii="Times New Roman" w:hAnsi="Times New Roman"/>
          <w:sz w:val="24"/>
          <w:szCs w:val="24"/>
        </w:rPr>
        <w:t>дн</w:t>
      </w:r>
      <w:r w:rsidR="00FE210B" w:rsidRPr="002C0685">
        <w:rPr>
          <w:rFonts w:ascii="Times New Roman" w:hAnsi="Times New Roman"/>
          <w:sz w:val="24"/>
          <w:szCs w:val="24"/>
        </w:rPr>
        <w:t>я</w:t>
      </w:r>
      <w:r w:rsidRPr="002C0685">
        <w:rPr>
          <w:rFonts w:ascii="Times New Roman" w:hAnsi="Times New Roman"/>
          <w:sz w:val="24"/>
          <w:szCs w:val="24"/>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w:t>
      </w:r>
      <w:r w:rsidR="002D1D43" w:rsidRPr="002C0685">
        <w:rPr>
          <w:rFonts w:ascii="Times New Roman" w:hAnsi="Times New Roman"/>
          <w:sz w:val="24"/>
          <w:szCs w:val="24"/>
        </w:rPr>
        <w:t>должностному лицу</w:t>
      </w:r>
      <w:r w:rsidRPr="002C0685">
        <w:rPr>
          <w:rFonts w:ascii="Times New Roman" w:hAnsi="Times New Roman"/>
          <w:sz w:val="24"/>
          <w:szCs w:val="24"/>
        </w:rPr>
        <w:t xml:space="preserve"> для оформления решения.</w:t>
      </w:r>
    </w:p>
    <w:p w:rsidR="001E68F2" w:rsidRPr="002C0685" w:rsidRDefault="001E68F2"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2 действие: подготовка решения, являющегося</w:t>
      </w:r>
      <w:r w:rsidR="00D45368" w:rsidRPr="002C0685">
        <w:rPr>
          <w:rFonts w:ascii="Times New Roman" w:hAnsi="Times New Roman"/>
          <w:sz w:val="24"/>
          <w:szCs w:val="24"/>
        </w:rPr>
        <w:t xml:space="preserve"> результатом предоставления муниципальной</w:t>
      </w:r>
      <w:r w:rsidRPr="002C0685">
        <w:rPr>
          <w:rFonts w:ascii="Times New Roman" w:hAnsi="Times New Roman"/>
          <w:sz w:val="24"/>
          <w:szCs w:val="24"/>
        </w:rPr>
        <w:t xml:space="preserve"> услуги, и его подписание осуществляется в течение </w:t>
      </w:r>
      <w:r w:rsidR="00146C01" w:rsidRPr="002C0685">
        <w:rPr>
          <w:rFonts w:ascii="Times New Roman" w:hAnsi="Times New Roman"/>
          <w:sz w:val="24"/>
          <w:szCs w:val="24"/>
        </w:rPr>
        <w:t>1 рабочего дня</w:t>
      </w:r>
      <w:r w:rsidRPr="002C0685">
        <w:rPr>
          <w:rFonts w:ascii="Times New Roman" w:hAnsi="Times New Roman"/>
          <w:sz w:val="24"/>
          <w:szCs w:val="24"/>
        </w:rPr>
        <w:t xml:space="preserve">. </w:t>
      </w:r>
    </w:p>
    <w:p w:rsidR="008075BE" w:rsidRPr="002C0685" w:rsidRDefault="008075BE"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u w:val="single"/>
        </w:rPr>
        <w:t>при</w:t>
      </w:r>
      <w:r w:rsidR="00F2653B" w:rsidRPr="002C0685">
        <w:rPr>
          <w:rFonts w:ascii="Times New Roman" w:hAnsi="Times New Roman"/>
          <w:sz w:val="24"/>
          <w:szCs w:val="24"/>
          <w:u w:val="single"/>
        </w:rPr>
        <w:t xml:space="preserve"> продлении срока действия разрешения (ордера) на производство земляных работ</w:t>
      </w:r>
      <w:r w:rsidRPr="002C0685">
        <w:rPr>
          <w:rFonts w:ascii="Times New Roman" w:hAnsi="Times New Roman"/>
          <w:sz w:val="24"/>
          <w:szCs w:val="24"/>
          <w:u w:val="single"/>
        </w:rPr>
        <w:t xml:space="preserve"> </w:t>
      </w:r>
      <w:r w:rsidR="00F2653B" w:rsidRPr="002C0685">
        <w:rPr>
          <w:rFonts w:ascii="Times New Roman" w:hAnsi="Times New Roman"/>
          <w:sz w:val="24"/>
          <w:szCs w:val="24"/>
          <w:u w:val="single"/>
        </w:rPr>
        <w:t xml:space="preserve">и при </w:t>
      </w:r>
      <w:r w:rsidRPr="002C0685">
        <w:rPr>
          <w:rFonts w:ascii="Times New Roman" w:hAnsi="Times New Roman"/>
          <w:sz w:val="24"/>
          <w:szCs w:val="24"/>
          <w:u w:val="single"/>
        </w:rPr>
        <w:t>закрытии разрешения (ордера) на производство земляных работ:</w:t>
      </w:r>
      <w:r w:rsidRPr="002C0685">
        <w:rPr>
          <w:rFonts w:ascii="Times New Roman" w:hAnsi="Times New Roman"/>
          <w:sz w:val="24"/>
          <w:szCs w:val="24"/>
        </w:rPr>
        <w:t xml:space="preserve"> </w:t>
      </w:r>
    </w:p>
    <w:p w:rsidR="008075BE" w:rsidRPr="002C0685" w:rsidRDefault="008075BE"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1 действие:</w:t>
      </w:r>
      <w:r w:rsidR="00F2653B" w:rsidRPr="002C0685">
        <w:rPr>
          <w:rFonts w:ascii="Times New Roman" w:hAnsi="Times New Roman"/>
          <w:sz w:val="24"/>
          <w:szCs w:val="24"/>
        </w:rPr>
        <w:t xml:space="preserve"> принятие решения о</w:t>
      </w:r>
      <w:r w:rsidR="003F22CF" w:rsidRPr="002C0685">
        <w:rPr>
          <w:rFonts w:ascii="Times New Roman" w:hAnsi="Times New Roman"/>
          <w:sz w:val="24"/>
          <w:szCs w:val="24"/>
        </w:rPr>
        <w:t xml:space="preserve"> продлении разрешения (ордера) на производство земляных работ с проставлением отметки либо о</w:t>
      </w:r>
      <w:r w:rsidR="00F2653B" w:rsidRPr="002C0685">
        <w:rPr>
          <w:rFonts w:ascii="Times New Roman" w:hAnsi="Times New Roman"/>
          <w:sz w:val="24"/>
          <w:szCs w:val="24"/>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w:t>
      </w:r>
      <w:r w:rsidR="00146C01" w:rsidRPr="002C0685">
        <w:rPr>
          <w:rFonts w:ascii="Times New Roman" w:hAnsi="Times New Roman"/>
          <w:sz w:val="24"/>
          <w:szCs w:val="24"/>
        </w:rPr>
        <w:t xml:space="preserve">рабочего </w:t>
      </w:r>
      <w:r w:rsidR="00F2653B" w:rsidRPr="002C0685">
        <w:rPr>
          <w:rFonts w:ascii="Times New Roman" w:hAnsi="Times New Roman"/>
          <w:sz w:val="24"/>
          <w:szCs w:val="24"/>
        </w:rPr>
        <w:t>дня.</w:t>
      </w:r>
    </w:p>
    <w:p w:rsidR="001E68F2" w:rsidRPr="002C0685" w:rsidRDefault="00962963" w:rsidP="002C0685">
      <w:pPr>
        <w:spacing w:after="0" w:line="240" w:lineRule="auto"/>
        <w:ind w:firstLine="709"/>
        <w:jc w:val="both"/>
        <w:rPr>
          <w:rFonts w:ascii="Times New Roman" w:hAnsi="Times New Roman"/>
          <w:sz w:val="24"/>
          <w:szCs w:val="24"/>
          <w:u w:val="single"/>
        </w:rPr>
      </w:pPr>
      <w:r w:rsidRPr="002C0685">
        <w:rPr>
          <w:rFonts w:ascii="Times New Roman" w:hAnsi="Times New Roman"/>
          <w:sz w:val="24"/>
          <w:szCs w:val="24"/>
        </w:rPr>
        <w:t>4</w:t>
      </w:r>
      <w:r w:rsidR="001E68F2" w:rsidRPr="002C0685">
        <w:rPr>
          <w:rFonts w:ascii="Times New Roman" w:hAnsi="Times New Roman"/>
          <w:sz w:val="24"/>
          <w:szCs w:val="24"/>
        </w:rPr>
        <w:t>.4.4. Критерий принятия решения: заявителем подтверждено право на получение услуги либо прав</w:t>
      </w:r>
      <w:r w:rsidR="00D45368" w:rsidRPr="002C0685">
        <w:rPr>
          <w:rFonts w:ascii="Times New Roman" w:hAnsi="Times New Roman"/>
          <w:sz w:val="24"/>
          <w:szCs w:val="24"/>
        </w:rPr>
        <w:t>о на получение соответствующей муниципальной</w:t>
      </w:r>
      <w:r w:rsidR="001E68F2" w:rsidRPr="002C0685">
        <w:rPr>
          <w:rFonts w:ascii="Times New Roman" w:hAnsi="Times New Roman"/>
          <w:sz w:val="24"/>
          <w:szCs w:val="24"/>
        </w:rPr>
        <w:t xml:space="preserve"> услуги у заявителя отсутствует.</w:t>
      </w:r>
    </w:p>
    <w:p w:rsidR="001E68F2"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w:t>
      </w:r>
      <w:r w:rsidR="001E68F2" w:rsidRPr="002C0685">
        <w:rPr>
          <w:rFonts w:ascii="Times New Roman" w:hAnsi="Times New Roman"/>
          <w:sz w:val="24"/>
          <w:szCs w:val="24"/>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2C0685" w:rsidRDefault="001E68F2" w:rsidP="002C0685">
      <w:pPr>
        <w:spacing w:after="0" w:line="240" w:lineRule="auto"/>
        <w:ind w:firstLine="709"/>
        <w:jc w:val="both"/>
        <w:rPr>
          <w:rFonts w:ascii="Times New Roman" w:hAnsi="Times New Roman"/>
          <w:b/>
          <w:sz w:val="24"/>
          <w:szCs w:val="24"/>
        </w:rPr>
      </w:pPr>
      <w:r w:rsidRPr="002C0685">
        <w:rPr>
          <w:rFonts w:ascii="Times New Roman" w:hAnsi="Times New Roman"/>
          <w:b/>
          <w:sz w:val="24"/>
          <w:szCs w:val="24"/>
        </w:rPr>
        <w:t>4.5. Выдача результата.</w:t>
      </w:r>
    </w:p>
    <w:p w:rsidR="008546A7"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4.5.1. Основание для начала административной процедуры:</w:t>
      </w:r>
    </w:p>
    <w:p w:rsidR="00B2522F"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 </w:t>
      </w:r>
      <w:r w:rsidR="008546A7" w:rsidRPr="002C0685">
        <w:rPr>
          <w:rFonts w:ascii="Times New Roman" w:hAnsi="Times New Roman"/>
          <w:sz w:val="24"/>
          <w:szCs w:val="24"/>
        </w:rPr>
        <w:t xml:space="preserve">а) </w:t>
      </w:r>
      <w:r w:rsidRPr="002C0685">
        <w:rPr>
          <w:rFonts w:ascii="Times New Roman" w:hAnsi="Times New Roman"/>
          <w:sz w:val="24"/>
          <w:szCs w:val="24"/>
        </w:rPr>
        <w:t>подписанное разрешение (ордер) на производство земляных работ либо уведомление об отказе в предоставлении муниципальной услуги</w:t>
      </w:r>
      <w:r w:rsidR="00B2522F" w:rsidRPr="002C0685">
        <w:rPr>
          <w:rFonts w:ascii="Times New Roman" w:hAnsi="Times New Roman"/>
          <w:sz w:val="24"/>
          <w:szCs w:val="24"/>
        </w:rPr>
        <w:t>;</w:t>
      </w:r>
    </w:p>
    <w:p w:rsidR="00B2522F" w:rsidRPr="002C0685" w:rsidRDefault="00B2522F"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 </w:t>
      </w:r>
      <w:r w:rsidR="008546A7" w:rsidRPr="002C0685">
        <w:rPr>
          <w:rFonts w:ascii="Times New Roman" w:hAnsi="Times New Roman"/>
          <w:sz w:val="24"/>
          <w:szCs w:val="24"/>
        </w:rPr>
        <w:t>б) внесение соответствующей записи</w:t>
      </w:r>
      <w:r w:rsidRPr="002C0685">
        <w:rPr>
          <w:rFonts w:ascii="Times New Roman" w:hAnsi="Times New Roman"/>
          <w:sz w:val="24"/>
          <w:szCs w:val="24"/>
        </w:rPr>
        <w:t xml:space="preserve"> о продлении</w:t>
      </w:r>
      <w:r w:rsidR="008546A7" w:rsidRPr="002C0685">
        <w:rPr>
          <w:rFonts w:ascii="Times New Roman" w:hAnsi="Times New Roman"/>
          <w:sz w:val="24"/>
          <w:szCs w:val="24"/>
        </w:rPr>
        <w:t xml:space="preserve"> в разрешение</w:t>
      </w:r>
      <w:r w:rsidRPr="002C0685">
        <w:rPr>
          <w:rFonts w:ascii="Times New Roman" w:hAnsi="Times New Roman"/>
          <w:sz w:val="24"/>
          <w:szCs w:val="24"/>
        </w:rPr>
        <w:t xml:space="preserve"> (ордер) на производство земляных работ, удостоверенное печатью и подписью </w:t>
      </w:r>
      <w:r w:rsidR="002D1D43" w:rsidRPr="002C0685">
        <w:rPr>
          <w:rFonts w:ascii="Times New Roman" w:hAnsi="Times New Roman"/>
          <w:sz w:val="24"/>
          <w:szCs w:val="24"/>
        </w:rPr>
        <w:t xml:space="preserve">главы администрации </w:t>
      </w:r>
      <w:r w:rsidRPr="002C0685">
        <w:rPr>
          <w:rFonts w:ascii="Times New Roman" w:hAnsi="Times New Roman"/>
          <w:sz w:val="24"/>
          <w:szCs w:val="24"/>
        </w:rPr>
        <w:t xml:space="preserve">либо лица, замещающего его; </w:t>
      </w:r>
    </w:p>
    <w:p w:rsidR="00962963" w:rsidRPr="002C0685" w:rsidRDefault="00B2522F" w:rsidP="002C0685">
      <w:pPr>
        <w:spacing w:after="0" w:line="240" w:lineRule="auto"/>
        <w:ind w:firstLine="709"/>
        <w:jc w:val="both"/>
        <w:rPr>
          <w:rFonts w:ascii="Times New Roman" w:hAnsi="Times New Roman"/>
          <w:bCs/>
          <w:sz w:val="24"/>
          <w:szCs w:val="24"/>
        </w:rPr>
      </w:pPr>
      <w:r w:rsidRPr="002C0685">
        <w:rPr>
          <w:rFonts w:ascii="Times New Roman" w:hAnsi="Times New Roman"/>
          <w:sz w:val="24"/>
          <w:szCs w:val="24"/>
        </w:rPr>
        <w:lastRenderedPageBreak/>
        <w:t xml:space="preserve"> в) внесение соответствующей записи о </w:t>
      </w:r>
      <w:r w:rsidR="00690E23" w:rsidRPr="002C0685">
        <w:rPr>
          <w:rFonts w:ascii="Times New Roman" w:hAnsi="Times New Roman"/>
          <w:sz w:val="24"/>
          <w:szCs w:val="24"/>
        </w:rPr>
        <w:t>закрытии</w:t>
      </w:r>
      <w:r w:rsidRPr="002C0685">
        <w:rPr>
          <w:rFonts w:ascii="Times New Roman" w:hAnsi="Times New Roman"/>
          <w:sz w:val="24"/>
          <w:szCs w:val="24"/>
        </w:rPr>
        <w:t xml:space="preserve"> разрешени</w:t>
      </w:r>
      <w:r w:rsidR="00690E23" w:rsidRPr="002C0685">
        <w:rPr>
          <w:rFonts w:ascii="Times New Roman" w:hAnsi="Times New Roman"/>
          <w:sz w:val="24"/>
          <w:szCs w:val="24"/>
        </w:rPr>
        <w:t>я</w:t>
      </w:r>
      <w:r w:rsidRPr="002C0685">
        <w:rPr>
          <w:rFonts w:ascii="Times New Roman" w:hAnsi="Times New Roman"/>
          <w:sz w:val="24"/>
          <w:szCs w:val="24"/>
        </w:rPr>
        <w:t xml:space="preserve"> (ордер</w:t>
      </w:r>
      <w:r w:rsidR="00690E23" w:rsidRPr="002C0685">
        <w:rPr>
          <w:rFonts w:ascii="Times New Roman" w:hAnsi="Times New Roman"/>
          <w:sz w:val="24"/>
          <w:szCs w:val="24"/>
        </w:rPr>
        <w:t>а</w:t>
      </w:r>
      <w:r w:rsidRPr="002C0685">
        <w:rPr>
          <w:rFonts w:ascii="Times New Roman" w:hAnsi="Times New Roman"/>
          <w:sz w:val="24"/>
          <w:szCs w:val="24"/>
        </w:rPr>
        <w:t>) на производство земляных работ</w:t>
      </w:r>
      <w:r w:rsidR="00690E23" w:rsidRPr="002C0685">
        <w:rPr>
          <w:rFonts w:ascii="Times New Roman" w:hAnsi="Times New Roman"/>
          <w:sz w:val="24"/>
          <w:szCs w:val="24"/>
        </w:rPr>
        <w:t xml:space="preserve"> в разрешение (ордер) на производство земляных работ</w:t>
      </w:r>
      <w:r w:rsidRPr="002C0685">
        <w:rPr>
          <w:rFonts w:ascii="Times New Roman" w:hAnsi="Times New Roman"/>
          <w:sz w:val="24"/>
          <w:szCs w:val="24"/>
        </w:rPr>
        <w:t xml:space="preserve">, удостоверенное печатью и подписью </w:t>
      </w:r>
      <w:r w:rsidR="002D1D43" w:rsidRPr="002C0685">
        <w:rPr>
          <w:rFonts w:ascii="Times New Roman" w:hAnsi="Times New Roman"/>
          <w:sz w:val="24"/>
          <w:szCs w:val="24"/>
        </w:rPr>
        <w:t xml:space="preserve">главы администрации </w:t>
      </w:r>
      <w:r w:rsidRPr="002C0685">
        <w:rPr>
          <w:rFonts w:ascii="Times New Roman" w:hAnsi="Times New Roman"/>
          <w:sz w:val="24"/>
          <w:szCs w:val="24"/>
        </w:rPr>
        <w:t xml:space="preserve"> либо лица, замещающего его</w:t>
      </w:r>
      <w:r w:rsidR="00BC2B2F" w:rsidRPr="002C0685">
        <w:rPr>
          <w:rFonts w:ascii="Times New Roman" w:hAnsi="Times New Roman"/>
          <w:sz w:val="24"/>
          <w:szCs w:val="24"/>
        </w:rPr>
        <w:t>.</w:t>
      </w:r>
    </w:p>
    <w:p w:rsidR="00962963"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4.5.2. Лицо, ответственное за выполнение административной процедуры: специалист, ответственный за делопроизводство.</w:t>
      </w:r>
    </w:p>
    <w:p w:rsidR="00F2653B"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2C0685">
        <w:rPr>
          <w:rFonts w:ascii="Times New Roman" w:hAnsi="Times New Roman"/>
          <w:sz w:val="24"/>
          <w:szCs w:val="24"/>
        </w:rPr>
        <w:t>ания результат предоставления муниципальной</w:t>
      </w:r>
      <w:r w:rsidRPr="002C0685">
        <w:rPr>
          <w:rFonts w:ascii="Times New Roman" w:hAnsi="Times New Roman"/>
          <w:sz w:val="24"/>
          <w:szCs w:val="24"/>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2C0685" w:rsidRDefault="00F2653B"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При закрытии разрешения (ордера) на производство земляных работ</w:t>
      </w:r>
      <w:r w:rsidR="003F22CF" w:rsidRPr="002C0685">
        <w:rPr>
          <w:rFonts w:ascii="Times New Roman" w:hAnsi="Times New Roman"/>
          <w:sz w:val="24"/>
          <w:szCs w:val="24"/>
        </w:rPr>
        <w:t xml:space="preserve"> результат предоставления муниципальной услуги направляется</w:t>
      </w:r>
      <w:r w:rsidRPr="002C0685">
        <w:rPr>
          <w:rFonts w:ascii="Times New Roman" w:hAnsi="Times New Roman"/>
          <w:sz w:val="24"/>
          <w:szCs w:val="24"/>
        </w:rPr>
        <w:t xml:space="preserve"> в течение 1 </w:t>
      </w:r>
      <w:r w:rsidR="00146C01" w:rsidRPr="002C0685">
        <w:rPr>
          <w:rFonts w:ascii="Times New Roman" w:hAnsi="Times New Roman"/>
          <w:sz w:val="24"/>
          <w:szCs w:val="24"/>
        </w:rPr>
        <w:t xml:space="preserve">рабочего </w:t>
      </w:r>
      <w:r w:rsidRPr="002C0685">
        <w:rPr>
          <w:rFonts w:ascii="Times New Roman" w:hAnsi="Times New Roman"/>
          <w:sz w:val="24"/>
          <w:szCs w:val="24"/>
        </w:rPr>
        <w:t>дня со дня регистраци</w:t>
      </w:r>
      <w:r w:rsidR="003F22CF" w:rsidRPr="002C0685">
        <w:rPr>
          <w:rFonts w:ascii="Times New Roman" w:hAnsi="Times New Roman"/>
          <w:sz w:val="24"/>
          <w:szCs w:val="24"/>
        </w:rPr>
        <w:t>и, способом, указанным в заявлении.</w:t>
      </w:r>
    </w:p>
    <w:p w:rsidR="00962963" w:rsidRPr="002C0685" w:rsidRDefault="00962963" w:rsidP="002C0685">
      <w:pPr>
        <w:spacing w:after="0" w:line="240" w:lineRule="auto"/>
        <w:ind w:firstLine="709"/>
        <w:jc w:val="both"/>
        <w:rPr>
          <w:rFonts w:ascii="Times New Roman" w:hAnsi="Times New Roman"/>
          <w:sz w:val="24"/>
          <w:szCs w:val="24"/>
          <w:u w:val="single"/>
        </w:rPr>
      </w:pPr>
      <w:r w:rsidRPr="002C0685">
        <w:rPr>
          <w:rFonts w:ascii="Times New Roman" w:hAnsi="Times New Roman"/>
          <w:sz w:val="24"/>
          <w:szCs w:val="24"/>
        </w:rPr>
        <w:t>4.5.4. Критерий принятия решения: не имеется.</w:t>
      </w:r>
    </w:p>
    <w:p w:rsidR="00962963" w:rsidRPr="002C0685" w:rsidRDefault="00962963"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Pr="002C0685" w:rsidRDefault="00FE210B" w:rsidP="002C0685">
      <w:pPr>
        <w:spacing w:after="0" w:line="240" w:lineRule="auto"/>
        <w:jc w:val="center"/>
        <w:rPr>
          <w:rFonts w:ascii="Times New Roman" w:hAnsi="Times New Roman"/>
          <w:sz w:val="24"/>
          <w:szCs w:val="24"/>
        </w:rPr>
      </w:pPr>
    </w:p>
    <w:p w:rsidR="004A08D5" w:rsidRPr="002C0685" w:rsidRDefault="00C90AC7" w:rsidP="002C0685">
      <w:pPr>
        <w:spacing w:after="0" w:line="240" w:lineRule="auto"/>
        <w:jc w:val="center"/>
        <w:rPr>
          <w:rFonts w:ascii="Times New Roman" w:hAnsi="Times New Roman"/>
          <w:b/>
          <w:sz w:val="24"/>
          <w:szCs w:val="24"/>
        </w:rPr>
      </w:pPr>
      <w:r w:rsidRPr="002C0685">
        <w:rPr>
          <w:rFonts w:ascii="Times New Roman" w:hAnsi="Times New Roman"/>
          <w:b/>
          <w:sz w:val="24"/>
          <w:szCs w:val="24"/>
        </w:rPr>
        <w:t>5</w:t>
      </w:r>
      <w:r w:rsidR="004A08D5" w:rsidRPr="002C0685">
        <w:rPr>
          <w:rFonts w:ascii="Times New Roman" w:hAnsi="Times New Roman"/>
          <w:b/>
          <w:sz w:val="24"/>
          <w:szCs w:val="24"/>
        </w:rPr>
        <w:t xml:space="preserve">. </w:t>
      </w:r>
      <w:r w:rsidR="00F27641" w:rsidRPr="002C0685">
        <w:rPr>
          <w:rFonts w:ascii="Times New Roman" w:hAnsi="Times New Roman"/>
          <w:b/>
          <w:sz w:val="24"/>
          <w:szCs w:val="24"/>
        </w:rPr>
        <w:t>Ф</w:t>
      </w:r>
      <w:r w:rsidR="004A08D5" w:rsidRPr="002C0685">
        <w:rPr>
          <w:rFonts w:ascii="Times New Roman" w:hAnsi="Times New Roman"/>
          <w:b/>
          <w:sz w:val="24"/>
          <w:szCs w:val="24"/>
        </w:rPr>
        <w:t>ормы контроля за исполнением</w:t>
      </w:r>
      <w:r w:rsidR="0037494F" w:rsidRPr="002C0685">
        <w:rPr>
          <w:rFonts w:ascii="Times New Roman" w:hAnsi="Times New Roman"/>
          <w:b/>
          <w:sz w:val="24"/>
          <w:szCs w:val="24"/>
        </w:rPr>
        <w:t xml:space="preserve"> Административного регламента </w:t>
      </w:r>
      <w:r w:rsidR="001159AC" w:rsidRPr="002C0685">
        <w:rPr>
          <w:rFonts w:ascii="Times New Roman" w:hAnsi="Times New Roman"/>
          <w:b/>
          <w:sz w:val="24"/>
          <w:szCs w:val="24"/>
        </w:rPr>
        <w:t xml:space="preserve"> </w:t>
      </w:r>
    </w:p>
    <w:p w:rsidR="00E30163" w:rsidRPr="002C0685" w:rsidRDefault="00E30163" w:rsidP="002C0685">
      <w:pPr>
        <w:spacing w:after="0" w:line="240" w:lineRule="auto"/>
        <w:jc w:val="center"/>
        <w:rPr>
          <w:rFonts w:ascii="Times New Roman" w:hAnsi="Times New Roman"/>
          <w:b/>
          <w:color w:val="00B050"/>
          <w:sz w:val="24"/>
          <w:szCs w:val="24"/>
        </w:rPr>
      </w:pPr>
    </w:p>
    <w:p w:rsidR="003B15A7"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5.1. </w:t>
      </w:r>
      <w:r w:rsidR="003B15A7" w:rsidRPr="002C0685">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2D1D43" w:rsidRPr="002C0685">
        <w:rPr>
          <w:rFonts w:ascii="Times New Roman" w:hAnsi="Times New Roman"/>
          <w:sz w:val="24"/>
          <w:szCs w:val="24"/>
        </w:rPr>
        <w:t>главой администрации</w:t>
      </w:r>
      <w:r w:rsidRPr="002C0685">
        <w:rPr>
          <w:rFonts w:ascii="Times New Roman" w:hAnsi="Times New Roman"/>
          <w:sz w:val="24"/>
          <w:szCs w:val="24"/>
        </w:rPr>
        <w:t xml:space="preserve">. </w:t>
      </w:r>
    </w:p>
    <w:p w:rsidR="003B15A7" w:rsidRPr="002C0685" w:rsidRDefault="003B15A7"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Акт подписывается всеми членами комиссии.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374B74" w:rsidRPr="002C0685" w:rsidRDefault="00374B74" w:rsidP="002C0685">
      <w:pPr>
        <w:spacing w:after="0" w:line="240" w:lineRule="auto"/>
        <w:ind w:firstLine="709"/>
        <w:jc w:val="both"/>
        <w:rPr>
          <w:rFonts w:ascii="Times New Roman" w:hAnsi="Times New Roman"/>
          <w:sz w:val="24"/>
          <w:szCs w:val="24"/>
          <w:lang w:val="x-none"/>
        </w:rPr>
      </w:pPr>
      <w:r w:rsidRPr="002C0685">
        <w:rPr>
          <w:rFonts w:ascii="Times New Roman" w:hAnsi="Times New Roman"/>
          <w:sz w:val="24"/>
          <w:szCs w:val="24"/>
          <w:lang w:val="x-none"/>
        </w:rPr>
        <w:t xml:space="preserve">Работники </w:t>
      </w:r>
      <w:r w:rsidRPr="002C0685">
        <w:rPr>
          <w:rFonts w:ascii="Times New Roman" w:hAnsi="Times New Roman"/>
          <w:sz w:val="24"/>
          <w:szCs w:val="24"/>
        </w:rPr>
        <w:t>А</w:t>
      </w:r>
      <w:r w:rsidRPr="002C0685">
        <w:rPr>
          <w:rFonts w:ascii="Times New Roman" w:hAnsi="Times New Roman"/>
          <w:sz w:val="24"/>
          <w:szCs w:val="24"/>
          <w:lang w:val="x-none"/>
        </w:rPr>
        <w:t>дминистрации при предоставлении муниципальной услуги несут персональную ответственность:</w:t>
      </w:r>
    </w:p>
    <w:p w:rsidR="00374B74" w:rsidRPr="002C0685" w:rsidRDefault="00374B74" w:rsidP="002C0685">
      <w:pPr>
        <w:spacing w:after="0" w:line="240" w:lineRule="auto"/>
        <w:ind w:firstLine="709"/>
        <w:jc w:val="both"/>
        <w:rPr>
          <w:rFonts w:ascii="Times New Roman" w:hAnsi="Times New Roman"/>
          <w:sz w:val="24"/>
          <w:szCs w:val="24"/>
          <w:lang w:val="x-none"/>
        </w:rPr>
      </w:pPr>
      <w:r w:rsidRPr="002C0685">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74B74" w:rsidRPr="002C0685" w:rsidRDefault="00374B74" w:rsidP="002C0685">
      <w:pPr>
        <w:spacing w:after="0" w:line="240" w:lineRule="auto"/>
        <w:ind w:firstLine="709"/>
        <w:jc w:val="both"/>
        <w:rPr>
          <w:rFonts w:ascii="Times New Roman" w:hAnsi="Times New Roman"/>
          <w:sz w:val="24"/>
          <w:szCs w:val="24"/>
          <w:lang w:val="x-none"/>
        </w:rPr>
      </w:pPr>
      <w:r w:rsidRPr="002C0685">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2C0685" w:rsidRDefault="00374B74" w:rsidP="002C0685">
      <w:pPr>
        <w:spacing w:after="0" w:line="240" w:lineRule="auto"/>
        <w:ind w:firstLine="709"/>
        <w:jc w:val="both"/>
        <w:rPr>
          <w:rFonts w:ascii="Times New Roman" w:hAnsi="Times New Roman"/>
          <w:sz w:val="24"/>
          <w:szCs w:val="24"/>
          <w:lang w:val="x-none"/>
        </w:rPr>
      </w:pPr>
      <w:r w:rsidRPr="002C0685">
        <w:rPr>
          <w:rFonts w:ascii="Times New Roman" w:hAnsi="Times New Roman"/>
          <w:sz w:val="24"/>
          <w:szCs w:val="24"/>
          <w:lang w:val="x-none"/>
        </w:rPr>
        <w:t xml:space="preserve">Должностные лица, виновные в неисполнении или ненадлежащем исполнении требований настоящего </w:t>
      </w:r>
      <w:r w:rsidRPr="002C0685">
        <w:rPr>
          <w:rFonts w:ascii="Times New Roman" w:hAnsi="Times New Roman"/>
          <w:sz w:val="24"/>
          <w:szCs w:val="24"/>
        </w:rPr>
        <w:t>Административного р</w:t>
      </w:r>
      <w:r w:rsidRPr="002C0685">
        <w:rPr>
          <w:rFonts w:ascii="Times New Roman" w:hAnsi="Times New Roman"/>
          <w:sz w:val="24"/>
          <w:szCs w:val="24"/>
          <w:lang w:val="x-none"/>
        </w:rPr>
        <w:t>егламента, привлекаются к ответственности в порядке, установленном действующим законодательством РФ.</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4B74" w:rsidRPr="002C0685" w:rsidRDefault="00374B74" w:rsidP="002C0685">
      <w:pPr>
        <w:spacing w:after="0" w:line="240" w:lineRule="auto"/>
        <w:ind w:firstLine="709"/>
        <w:jc w:val="both"/>
        <w:rPr>
          <w:rFonts w:ascii="Times New Roman" w:hAnsi="Times New Roman"/>
          <w:sz w:val="24"/>
          <w:szCs w:val="24"/>
        </w:rPr>
      </w:pPr>
      <w:r w:rsidRPr="002C0685">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2C0685" w:rsidRDefault="004A08D5" w:rsidP="002C0685">
      <w:pPr>
        <w:spacing w:after="0" w:line="240" w:lineRule="auto"/>
        <w:ind w:firstLine="709"/>
        <w:jc w:val="both"/>
        <w:rPr>
          <w:rFonts w:ascii="Times New Roman" w:hAnsi="Times New Roman"/>
          <w:sz w:val="24"/>
          <w:szCs w:val="24"/>
        </w:rPr>
      </w:pPr>
    </w:p>
    <w:p w:rsidR="004A08D5" w:rsidRPr="002C0685" w:rsidRDefault="00C90AC7" w:rsidP="002C068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2C0685">
        <w:rPr>
          <w:rFonts w:ascii="Times New Roman" w:hAnsi="Times New Roman"/>
          <w:b/>
          <w:bCs/>
          <w:sz w:val="24"/>
          <w:szCs w:val="24"/>
        </w:rPr>
        <w:t>6</w:t>
      </w:r>
      <w:r w:rsidR="004A08D5" w:rsidRPr="002C0685">
        <w:rPr>
          <w:rFonts w:ascii="Times New Roman" w:hAnsi="Times New Roman"/>
          <w:b/>
          <w:bCs/>
          <w:sz w:val="24"/>
          <w:szCs w:val="24"/>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2C0685" w:rsidRDefault="004A08D5" w:rsidP="002C0685">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3D6FD6" w:rsidRPr="002C0685" w:rsidRDefault="00C90AC7" w:rsidP="002C0685">
      <w:pPr>
        <w:tabs>
          <w:tab w:val="left" w:pos="0"/>
          <w:tab w:val="num" w:pos="1260"/>
        </w:tabs>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 xml:space="preserve">.1. </w:t>
      </w:r>
      <w:r w:rsidR="003D6FD6" w:rsidRPr="002C0685">
        <w:rPr>
          <w:rFonts w:ascii="Times New Roman" w:hAnsi="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Pr="002C0685" w:rsidRDefault="00C90AC7"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 xml:space="preserve">.2. </w:t>
      </w:r>
      <w:r w:rsidR="003D6FD6" w:rsidRPr="002C0685">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A08D5" w:rsidRPr="002C0685" w:rsidRDefault="004A08D5"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1) нарушение срока регистрации запроса заявителя о предоставлении муниципальной услуги;</w:t>
      </w:r>
    </w:p>
    <w:p w:rsidR="004A08D5" w:rsidRPr="002C0685" w:rsidRDefault="004A08D5"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2) нарушение срока предоставления муниципальной услуги;</w:t>
      </w:r>
    </w:p>
    <w:p w:rsidR="003D6FD6" w:rsidRPr="002C0685" w:rsidRDefault="004A08D5" w:rsidP="002C068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3) </w:t>
      </w:r>
      <w:r w:rsidR="003D6FD6" w:rsidRPr="002C0685">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Pr="002C0685" w:rsidRDefault="004A08D5" w:rsidP="002C068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4) </w:t>
      </w:r>
      <w:r w:rsidR="00E33B5B" w:rsidRPr="002C0685">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Pr="002C0685" w:rsidRDefault="004A08D5" w:rsidP="002C068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5) </w:t>
      </w:r>
      <w:r w:rsidR="00E33B5B" w:rsidRPr="002C0685">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2C0685" w:rsidRDefault="004A08D5" w:rsidP="002C068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t xml:space="preserve">6) </w:t>
      </w:r>
      <w:r w:rsidR="00E33B5B" w:rsidRPr="002C0685">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C0685">
        <w:rPr>
          <w:rFonts w:ascii="Times New Roman" w:hAnsi="Times New Roman"/>
          <w:sz w:val="24"/>
          <w:szCs w:val="24"/>
        </w:rPr>
        <w:t xml:space="preserve">; </w:t>
      </w:r>
    </w:p>
    <w:p w:rsidR="00E33B5B" w:rsidRPr="002C0685" w:rsidRDefault="004A08D5" w:rsidP="002C068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2C0685">
        <w:rPr>
          <w:rFonts w:ascii="Times New Roman" w:hAnsi="Times New Roman"/>
          <w:sz w:val="24"/>
          <w:szCs w:val="24"/>
        </w:rPr>
        <w:lastRenderedPageBreak/>
        <w:t xml:space="preserve">7) </w:t>
      </w:r>
      <w:r w:rsidR="00E33B5B" w:rsidRPr="002C0685">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B5B" w:rsidRPr="002C0685" w:rsidRDefault="00C90AC7"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 xml:space="preserve">.3. </w:t>
      </w:r>
      <w:r w:rsidR="00E33B5B" w:rsidRPr="002C0685">
        <w:rPr>
          <w:rFonts w:ascii="Times New Roman" w:hAnsi="Times New Roman"/>
          <w:sz w:val="24"/>
          <w:szCs w:val="24"/>
        </w:rPr>
        <w:t>Жалоба подается</w:t>
      </w:r>
      <w:r w:rsidR="001E4EE4" w:rsidRPr="002C0685">
        <w:rPr>
          <w:rFonts w:ascii="Times New Roman" w:hAnsi="Times New Roman"/>
          <w:sz w:val="24"/>
          <w:szCs w:val="24"/>
        </w:rPr>
        <w:t xml:space="preserve"> (приложение</w:t>
      </w:r>
      <w:r w:rsidR="008C0822" w:rsidRPr="002C0685">
        <w:rPr>
          <w:rFonts w:ascii="Times New Roman" w:hAnsi="Times New Roman"/>
          <w:sz w:val="24"/>
          <w:szCs w:val="24"/>
        </w:rPr>
        <w:t xml:space="preserve"> №</w:t>
      </w:r>
      <w:r w:rsidR="001E4EE4" w:rsidRPr="002C0685">
        <w:rPr>
          <w:rFonts w:ascii="Times New Roman" w:hAnsi="Times New Roman"/>
          <w:sz w:val="24"/>
          <w:szCs w:val="24"/>
        </w:rPr>
        <w:t xml:space="preserve"> 7)</w:t>
      </w:r>
      <w:r w:rsidR="00E33B5B" w:rsidRPr="002C0685">
        <w:rPr>
          <w:rFonts w:ascii="Times New Roman" w:hAnsi="Times New Roman"/>
          <w:sz w:val="24"/>
          <w:szCs w:val="24"/>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2C0685" w:rsidRDefault="00E33B5B"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2C0685" w:rsidRDefault="00E33B5B"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2C0685" w:rsidRDefault="00C90AC7"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2C0685" w:rsidRDefault="00D9237D"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2C0685" w:rsidRDefault="00D9237D"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В письменной жалобе в обязательном порядке указывается:</w:t>
      </w:r>
    </w:p>
    <w:p w:rsidR="00D9237D" w:rsidRPr="002C0685" w:rsidRDefault="00D9237D"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2C0685" w:rsidRDefault="00D9237D"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2C0685" w:rsidRDefault="00D9237D"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2C0685" w:rsidRDefault="00D9237D" w:rsidP="002C068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C068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2C0685" w:rsidRDefault="00C90AC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6</w:t>
      </w:r>
      <w:r w:rsidR="004A08D5" w:rsidRPr="002C0685">
        <w:rPr>
          <w:rFonts w:ascii="Times New Roman" w:hAnsi="Times New Roman"/>
          <w:color w:val="000000"/>
          <w:sz w:val="24"/>
          <w:szCs w:val="24"/>
        </w:rPr>
        <w:t xml:space="preserve">.5. </w:t>
      </w:r>
      <w:r w:rsidR="000346A7" w:rsidRPr="002C0685">
        <w:rPr>
          <w:rFonts w:ascii="Times New Roman" w:hAnsi="Times New Roman"/>
          <w:color w:val="000000"/>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46A7" w:rsidRPr="002C0685" w:rsidRDefault="00C90AC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6</w:t>
      </w:r>
      <w:r w:rsidR="004A08D5" w:rsidRPr="002C0685">
        <w:rPr>
          <w:rFonts w:ascii="Times New Roman" w:hAnsi="Times New Roman"/>
          <w:color w:val="000000"/>
          <w:sz w:val="24"/>
          <w:szCs w:val="24"/>
        </w:rPr>
        <w:t xml:space="preserve">.6. </w:t>
      </w:r>
      <w:r w:rsidR="000346A7" w:rsidRPr="002C0685">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2C0685" w:rsidRDefault="000346A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 xml:space="preserve">6.7. </w:t>
      </w:r>
      <w:r w:rsidR="009C6E60" w:rsidRPr="002C0685">
        <w:rPr>
          <w:rFonts w:ascii="Times New Roman" w:hAnsi="Times New Roman"/>
          <w:color w:val="000000"/>
          <w:sz w:val="24"/>
          <w:szCs w:val="24"/>
        </w:rPr>
        <w:t xml:space="preserve">Исчерпывающий перечень случаев, в которых ответ на жалобу не дается, регулируется </w:t>
      </w:r>
      <w:r w:rsidR="009C6E60" w:rsidRPr="002C0685">
        <w:rPr>
          <w:rFonts w:ascii="Times New Roman" w:hAnsi="Times New Roman"/>
          <w:color w:val="000000"/>
          <w:sz w:val="24"/>
          <w:szCs w:val="24"/>
        </w:rPr>
        <w:lastRenderedPageBreak/>
        <w:t>Федеральным законом № 210-ФЗ.</w:t>
      </w:r>
    </w:p>
    <w:p w:rsidR="000346A7" w:rsidRPr="002C0685" w:rsidRDefault="00C90AC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6</w:t>
      </w:r>
      <w:r w:rsidR="000346A7" w:rsidRPr="002C0685">
        <w:rPr>
          <w:rFonts w:ascii="Times New Roman" w:hAnsi="Times New Roman"/>
          <w:color w:val="000000"/>
          <w:sz w:val="24"/>
          <w:szCs w:val="24"/>
        </w:rPr>
        <w:t>.8</w:t>
      </w:r>
      <w:r w:rsidR="004A08D5" w:rsidRPr="002C0685">
        <w:rPr>
          <w:rFonts w:ascii="Times New Roman" w:hAnsi="Times New Roman"/>
          <w:color w:val="000000"/>
          <w:sz w:val="24"/>
          <w:szCs w:val="24"/>
        </w:rPr>
        <w:t xml:space="preserve">. </w:t>
      </w:r>
      <w:r w:rsidR="000346A7" w:rsidRPr="002C0685">
        <w:rPr>
          <w:rFonts w:ascii="Times New Roman" w:hAnsi="Times New Roman"/>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0346A7" w:rsidRPr="002C0685" w:rsidRDefault="000346A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08D5" w:rsidRPr="002C0685" w:rsidRDefault="000346A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2) отказывает</w:t>
      </w:r>
      <w:r w:rsidR="004A08D5" w:rsidRPr="002C0685">
        <w:rPr>
          <w:rFonts w:ascii="Times New Roman" w:hAnsi="Times New Roman"/>
          <w:color w:val="000000"/>
          <w:sz w:val="24"/>
          <w:szCs w:val="24"/>
        </w:rPr>
        <w:t xml:space="preserve"> в удовлетворении жалобы.</w:t>
      </w:r>
    </w:p>
    <w:p w:rsidR="000346A7" w:rsidRPr="002C0685" w:rsidRDefault="000346A7"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2C0685" w:rsidRDefault="00392D6D" w:rsidP="002C068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C0685">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2C0685" w:rsidRDefault="003F22CF" w:rsidP="002C0685">
      <w:pPr>
        <w:tabs>
          <w:tab w:val="left" w:pos="142"/>
          <w:tab w:val="left" w:pos="284"/>
        </w:tabs>
        <w:spacing w:after="0" w:line="240" w:lineRule="auto"/>
        <w:jc w:val="right"/>
        <w:rPr>
          <w:rFonts w:ascii="Times New Roman" w:hAnsi="Times New Roman"/>
          <w:sz w:val="24"/>
          <w:szCs w:val="24"/>
        </w:rPr>
      </w:pPr>
      <w:r w:rsidRPr="002C0685">
        <w:rPr>
          <w:rFonts w:ascii="Times New Roman" w:hAnsi="Times New Roman"/>
          <w:sz w:val="24"/>
          <w:szCs w:val="24"/>
        </w:rPr>
        <w:br w:type="page"/>
      </w:r>
      <w:r w:rsidR="000346A7" w:rsidRPr="002C0685">
        <w:rPr>
          <w:rFonts w:ascii="Times New Roman" w:hAnsi="Times New Roman"/>
          <w:sz w:val="24"/>
          <w:szCs w:val="24"/>
        </w:rPr>
        <w:lastRenderedPageBreak/>
        <w:t>Приложение № 1</w:t>
      </w:r>
    </w:p>
    <w:p w:rsidR="00CB704A" w:rsidRPr="002C0685" w:rsidRDefault="00CB704A"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CB704A" w:rsidRPr="002C0685" w:rsidRDefault="00CB704A"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CB704A"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w:t>
      </w:r>
      <w:r w:rsidR="008C0822" w:rsidRPr="002C0685">
        <w:rPr>
          <w:rFonts w:ascii="Times New Roman" w:hAnsi="Times New Roman"/>
          <w:bCs/>
          <w:sz w:val="24"/>
          <w:szCs w:val="24"/>
          <w:lang w:eastAsia="ar-SA"/>
        </w:rPr>
        <w:t>, продлению, закрытию</w:t>
      </w:r>
      <w:r w:rsidRPr="002C0685">
        <w:rPr>
          <w:rFonts w:ascii="Times New Roman" w:hAnsi="Times New Roman"/>
          <w:bCs/>
          <w:sz w:val="24"/>
          <w:szCs w:val="24"/>
          <w:lang w:eastAsia="ar-SA"/>
        </w:rPr>
        <w:t xml:space="preserve"> разрешения</w:t>
      </w:r>
    </w:p>
    <w:p w:rsidR="00CB704A" w:rsidRPr="002C0685" w:rsidRDefault="00CB704A"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0346A7" w:rsidRPr="002C0685" w:rsidRDefault="000346A7" w:rsidP="002C0685">
      <w:pPr>
        <w:widowControl w:val="0"/>
        <w:tabs>
          <w:tab w:val="left" w:pos="142"/>
          <w:tab w:val="left" w:pos="284"/>
        </w:tabs>
        <w:autoSpaceDE w:val="0"/>
        <w:autoSpaceDN w:val="0"/>
        <w:adjustRightInd w:val="0"/>
        <w:spacing w:after="0" w:line="240" w:lineRule="auto"/>
        <w:ind w:firstLine="709"/>
        <w:rPr>
          <w:rFonts w:ascii="Times New Roman" w:hAnsi="Times New Roman"/>
          <w:sz w:val="24"/>
          <w:szCs w:val="24"/>
        </w:rPr>
      </w:pPr>
    </w:p>
    <w:p w:rsidR="000346A7" w:rsidRPr="002C0685" w:rsidRDefault="000346A7" w:rsidP="002C0685">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2C0685">
        <w:rPr>
          <w:rFonts w:ascii="Times New Roman" w:hAnsi="Times New Roman"/>
          <w:sz w:val="24"/>
          <w:szCs w:val="24"/>
        </w:rPr>
        <w:t>1. Информация о месте нахождения и графике работы Администрации.</w:t>
      </w:r>
    </w:p>
    <w:p w:rsidR="000346A7" w:rsidRPr="002C0685" w:rsidRDefault="000346A7" w:rsidP="002C0685">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346A7" w:rsidRPr="002C0685" w:rsidRDefault="000346A7" w:rsidP="002C068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Место нахождения </w:t>
      </w:r>
      <w:r w:rsidR="002D1D43" w:rsidRPr="002C0685">
        <w:rPr>
          <w:rFonts w:ascii="Times New Roman" w:hAnsi="Times New Roman"/>
          <w:sz w:val="24"/>
          <w:szCs w:val="24"/>
        </w:rPr>
        <w:t>188754, Ленинградская область, Приозерский район, д. Красноозерное, ул. Школьная, д. 9а</w:t>
      </w:r>
      <w:r w:rsidRPr="002C0685">
        <w:rPr>
          <w:rFonts w:ascii="Times New Roman" w:hAnsi="Times New Roman"/>
          <w:sz w:val="24"/>
          <w:szCs w:val="24"/>
        </w:rPr>
        <w:t xml:space="preserve"> ;</w:t>
      </w:r>
    </w:p>
    <w:p w:rsidR="000346A7" w:rsidRPr="002C0685" w:rsidRDefault="000346A7" w:rsidP="002C068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Сп</w:t>
      </w:r>
      <w:r w:rsidR="002D1D43" w:rsidRPr="002C0685">
        <w:rPr>
          <w:rFonts w:ascii="Times New Roman" w:hAnsi="Times New Roman"/>
          <w:sz w:val="24"/>
          <w:szCs w:val="24"/>
        </w:rPr>
        <w:t>равочные телефоны Администрации: 8(813-79)67-422, 8(813-79)67-516</w:t>
      </w:r>
      <w:r w:rsidRPr="002C0685">
        <w:rPr>
          <w:rFonts w:ascii="Times New Roman" w:hAnsi="Times New Roman"/>
          <w:sz w:val="24"/>
          <w:szCs w:val="24"/>
        </w:rPr>
        <w:t>;</w:t>
      </w:r>
    </w:p>
    <w:p w:rsidR="000346A7" w:rsidRPr="002C0685" w:rsidRDefault="000346A7" w:rsidP="002C068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Факс: </w:t>
      </w:r>
      <w:r w:rsidR="002D1D43" w:rsidRPr="002C0685">
        <w:rPr>
          <w:rFonts w:ascii="Times New Roman" w:hAnsi="Times New Roman"/>
          <w:sz w:val="24"/>
          <w:szCs w:val="24"/>
        </w:rPr>
        <w:t>8(813-79)67-422</w:t>
      </w:r>
      <w:r w:rsidRPr="002C0685">
        <w:rPr>
          <w:rFonts w:ascii="Times New Roman" w:hAnsi="Times New Roman"/>
          <w:sz w:val="24"/>
          <w:szCs w:val="24"/>
        </w:rPr>
        <w:t>;</w:t>
      </w:r>
    </w:p>
    <w:p w:rsidR="000346A7" w:rsidRPr="002C0685" w:rsidRDefault="000346A7" w:rsidP="002C068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Адрес электронной почты Администрации:</w:t>
      </w:r>
      <w:r w:rsidR="002D1D43" w:rsidRPr="002C0685">
        <w:rPr>
          <w:rFonts w:ascii="Times New Roman" w:hAnsi="Times New Roman"/>
          <w:sz w:val="24"/>
          <w:szCs w:val="24"/>
        </w:rPr>
        <w:t xml:space="preserve"> </w:t>
      </w:r>
      <w:r w:rsidR="002D1D43" w:rsidRPr="002C0685">
        <w:rPr>
          <w:rFonts w:ascii="Times New Roman" w:hAnsi="Times New Roman"/>
          <w:sz w:val="24"/>
          <w:szCs w:val="24"/>
          <w:lang w:val="en-US"/>
        </w:rPr>
        <w:t>admkrasnooz</w:t>
      </w:r>
      <w:r w:rsidR="002D1D43" w:rsidRPr="002C0685">
        <w:rPr>
          <w:rFonts w:ascii="Times New Roman" w:hAnsi="Times New Roman"/>
          <w:sz w:val="24"/>
          <w:szCs w:val="24"/>
        </w:rPr>
        <w:t>@</w:t>
      </w:r>
      <w:r w:rsidR="002D1D43" w:rsidRPr="002C0685">
        <w:rPr>
          <w:rFonts w:ascii="Times New Roman" w:hAnsi="Times New Roman"/>
          <w:sz w:val="24"/>
          <w:szCs w:val="24"/>
          <w:lang w:val="en-US"/>
        </w:rPr>
        <w:t>mail</w:t>
      </w:r>
      <w:r w:rsidR="002D1D43" w:rsidRPr="002C0685">
        <w:rPr>
          <w:rFonts w:ascii="Times New Roman" w:hAnsi="Times New Roman"/>
          <w:sz w:val="24"/>
          <w:szCs w:val="24"/>
        </w:rPr>
        <w:t>.</w:t>
      </w:r>
      <w:r w:rsidR="002D1D43" w:rsidRPr="002C0685">
        <w:rPr>
          <w:rFonts w:ascii="Times New Roman" w:hAnsi="Times New Roman"/>
          <w:sz w:val="24"/>
          <w:szCs w:val="24"/>
          <w:lang w:val="en-US"/>
        </w:rPr>
        <w:t>ru</w:t>
      </w:r>
      <w:r w:rsidR="002D1D43" w:rsidRPr="002C0685">
        <w:rPr>
          <w:rFonts w:ascii="Times New Roman" w:hAnsi="Times New Roman"/>
          <w:sz w:val="24"/>
          <w:szCs w:val="24"/>
        </w:rPr>
        <w:t>.</w:t>
      </w:r>
    </w:p>
    <w:p w:rsidR="000346A7" w:rsidRPr="002C0685" w:rsidRDefault="000346A7" w:rsidP="002C0685">
      <w:pPr>
        <w:tabs>
          <w:tab w:val="left" w:pos="142"/>
          <w:tab w:val="left" w:pos="284"/>
        </w:tabs>
        <w:spacing w:after="0" w:line="240" w:lineRule="auto"/>
        <w:jc w:val="right"/>
        <w:rPr>
          <w:rFonts w:ascii="Times New Roman" w:hAnsi="Times New Roman"/>
          <w:sz w:val="24"/>
          <w:szCs w:val="24"/>
        </w:rPr>
      </w:pPr>
    </w:p>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2C0685"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 время работы Администрации</w:t>
            </w:r>
          </w:p>
        </w:tc>
      </w:tr>
      <w:tr w:rsidR="000346A7" w:rsidRPr="002C0685"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Время</w:t>
            </w:r>
          </w:p>
        </w:tc>
      </w:tr>
      <w:tr w:rsidR="000346A7" w:rsidRPr="002C0685" w:rsidTr="000346A7">
        <w:trPr>
          <w:tblCellSpacing w:w="5" w:type="nil"/>
        </w:trPr>
        <w:tc>
          <w:tcPr>
            <w:tcW w:w="4962" w:type="dxa"/>
            <w:tcBorders>
              <w:top w:val="single" w:sz="4" w:space="0" w:color="auto"/>
              <w:left w:val="single" w:sz="4" w:space="0" w:color="auto"/>
              <w:right w:val="single" w:sz="4" w:space="0" w:color="auto"/>
            </w:tcBorders>
          </w:tcPr>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Понедельник, вторник, среда, четверг</w:t>
            </w:r>
            <w:r w:rsidR="002D1D43" w:rsidRPr="002C0685">
              <w:rPr>
                <w:rFonts w:ascii="Times New Roman" w:hAnsi="Times New Roman"/>
                <w:sz w:val="24"/>
                <w:szCs w:val="24"/>
              </w:rPr>
              <w:t>,</w:t>
            </w:r>
          </w:p>
        </w:tc>
        <w:tc>
          <w:tcPr>
            <w:tcW w:w="5103" w:type="dxa"/>
            <w:tcBorders>
              <w:top w:val="single" w:sz="4" w:space="0" w:color="auto"/>
              <w:left w:val="single" w:sz="4" w:space="0" w:color="auto"/>
              <w:right w:val="single" w:sz="4" w:space="0" w:color="auto"/>
            </w:tcBorders>
          </w:tcPr>
          <w:p w:rsidR="000346A7" w:rsidRPr="002C0685" w:rsidRDefault="000346A7" w:rsidP="002C0685">
            <w:pPr>
              <w:tabs>
                <w:tab w:val="left" w:pos="142"/>
                <w:tab w:val="left" w:pos="284"/>
              </w:tabs>
              <w:spacing w:after="0" w:line="240" w:lineRule="auto"/>
              <w:ind w:right="-75"/>
              <w:rPr>
                <w:rFonts w:ascii="Times New Roman" w:hAnsi="Times New Roman"/>
                <w:sz w:val="24"/>
                <w:szCs w:val="24"/>
              </w:rPr>
            </w:pPr>
            <w:r w:rsidRPr="002C0685">
              <w:rPr>
                <w:rFonts w:ascii="Times New Roman" w:hAnsi="Times New Roman"/>
                <w:sz w:val="24"/>
                <w:szCs w:val="24"/>
              </w:rPr>
              <w:t>с 09.00 до 1</w:t>
            </w:r>
            <w:r w:rsidR="002D1D43" w:rsidRPr="002C0685">
              <w:rPr>
                <w:rFonts w:ascii="Times New Roman" w:hAnsi="Times New Roman"/>
                <w:sz w:val="24"/>
                <w:szCs w:val="24"/>
              </w:rPr>
              <w:t>7</w:t>
            </w:r>
            <w:r w:rsidRPr="002C0685">
              <w:rPr>
                <w:rFonts w:ascii="Times New Roman" w:hAnsi="Times New Roman"/>
                <w:sz w:val="24"/>
                <w:szCs w:val="24"/>
              </w:rPr>
              <w:t>.00, перерыв с 1</w:t>
            </w:r>
            <w:r w:rsidR="002D1D43" w:rsidRPr="002C0685">
              <w:rPr>
                <w:rFonts w:ascii="Times New Roman" w:hAnsi="Times New Roman"/>
                <w:sz w:val="24"/>
                <w:szCs w:val="24"/>
              </w:rPr>
              <w:t>3</w:t>
            </w:r>
            <w:r w:rsidRPr="002C0685">
              <w:rPr>
                <w:rFonts w:ascii="Times New Roman" w:hAnsi="Times New Roman"/>
                <w:sz w:val="24"/>
                <w:szCs w:val="24"/>
              </w:rPr>
              <w:t>.00 до 1</w:t>
            </w:r>
            <w:r w:rsidR="002D1D43" w:rsidRPr="002C0685">
              <w:rPr>
                <w:rFonts w:ascii="Times New Roman" w:hAnsi="Times New Roman"/>
                <w:sz w:val="24"/>
                <w:szCs w:val="24"/>
              </w:rPr>
              <w:t>4</w:t>
            </w:r>
            <w:r w:rsidRPr="002C0685">
              <w:rPr>
                <w:rFonts w:ascii="Times New Roman" w:hAnsi="Times New Roman"/>
                <w:sz w:val="24"/>
                <w:szCs w:val="24"/>
              </w:rPr>
              <w:t>.</w:t>
            </w:r>
            <w:r w:rsidR="002D1D43" w:rsidRPr="002C0685">
              <w:rPr>
                <w:rFonts w:ascii="Times New Roman" w:hAnsi="Times New Roman"/>
                <w:sz w:val="24"/>
                <w:szCs w:val="24"/>
              </w:rPr>
              <w:t>00</w:t>
            </w:r>
          </w:p>
        </w:tc>
      </w:tr>
      <w:tr w:rsidR="000346A7" w:rsidRPr="002C0685" w:rsidTr="000346A7">
        <w:trPr>
          <w:tblCellSpacing w:w="5" w:type="nil"/>
        </w:trPr>
        <w:tc>
          <w:tcPr>
            <w:tcW w:w="4962" w:type="dxa"/>
            <w:tcBorders>
              <w:left w:val="single" w:sz="4" w:space="0" w:color="auto"/>
              <w:bottom w:val="single" w:sz="4" w:space="0" w:color="auto"/>
              <w:right w:val="single" w:sz="4" w:space="0" w:color="auto"/>
            </w:tcBorders>
          </w:tcPr>
          <w:p w:rsidR="000346A7"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w:t>
            </w:r>
            <w:r w:rsidR="000346A7" w:rsidRPr="002C0685">
              <w:rPr>
                <w:rFonts w:ascii="Times New Roman" w:hAnsi="Times New Roman"/>
                <w:sz w:val="24"/>
                <w:szCs w:val="24"/>
              </w:rPr>
              <w:t>ятница</w:t>
            </w:r>
          </w:p>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2D1D43" w:rsidRPr="002C0685" w:rsidRDefault="002D1D43" w:rsidP="002C0685">
            <w:pPr>
              <w:tabs>
                <w:tab w:val="left" w:pos="142"/>
                <w:tab w:val="left" w:pos="284"/>
              </w:tabs>
              <w:spacing w:after="0" w:line="240" w:lineRule="auto"/>
              <w:rPr>
                <w:rFonts w:ascii="Times New Roman" w:hAnsi="Times New Roman"/>
                <w:sz w:val="24"/>
                <w:szCs w:val="24"/>
              </w:rPr>
            </w:pPr>
          </w:p>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Выходные</w:t>
            </w:r>
          </w:p>
        </w:tc>
      </w:tr>
    </w:tbl>
    <w:p w:rsidR="000346A7" w:rsidRPr="002C0685" w:rsidRDefault="000346A7" w:rsidP="002C0685">
      <w:pPr>
        <w:tabs>
          <w:tab w:val="left" w:pos="142"/>
          <w:tab w:val="left" w:pos="284"/>
        </w:tabs>
        <w:spacing w:after="0" w:line="240" w:lineRule="auto"/>
        <w:jc w:val="right"/>
        <w:rPr>
          <w:rFonts w:ascii="Times New Roman" w:hAnsi="Times New Roman"/>
          <w:sz w:val="24"/>
          <w:szCs w:val="24"/>
        </w:rPr>
      </w:pPr>
    </w:p>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2C0685"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 время работы канцелярии Администрации</w:t>
            </w:r>
          </w:p>
        </w:tc>
      </w:tr>
      <w:tr w:rsidR="002D1D43" w:rsidRPr="002C0685"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2D1D43"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2D1D43"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Время</w:t>
            </w:r>
          </w:p>
        </w:tc>
      </w:tr>
      <w:tr w:rsidR="002D1D43" w:rsidRPr="002C0685" w:rsidTr="000346A7">
        <w:trPr>
          <w:tblCellSpacing w:w="5" w:type="nil"/>
        </w:trPr>
        <w:tc>
          <w:tcPr>
            <w:tcW w:w="4962" w:type="dxa"/>
            <w:tcBorders>
              <w:top w:val="single" w:sz="4" w:space="0" w:color="auto"/>
              <w:left w:val="single" w:sz="4" w:space="0" w:color="auto"/>
              <w:right w:val="single" w:sz="4" w:space="0" w:color="auto"/>
            </w:tcBorders>
          </w:tcPr>
          <w:p w:rsidR="002D1D43"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2D1D43" w:rsidRPr="002C0685" w:rsidRDefault="002D1D43" w:rsidP="002C0685">
            <w:pPr>
              <w:tabs>
                <w:tab w:val="left" w:pos="142"/>
                <w:tab w:val="left" w:pos="284"/>
              </w:tabs>
              <w:spacing w:after="0" w:line="240" w:lineRule="auto"/>
              <w:ind w:right="-75"/>
              <w:rPr>
                <w:rFonts w:ascii="Times New Roman" w:hAnsi="Times New Roman"/>
                <w:sz w:val="24"/>
                <w:szCs w:val="24"/>
              </w:rPr>
            </w:pPr>
            <w:r w:rsidRPr="002C0685">
              <w:rPr>
                <w:rFonts w:ascii="Times New Roman" w:hAnsi="Times New Roman"/>
                <w:sz w:val="24"/>
                <w:szCs w:val="24"/>
              </w:rPr>
              <w:t>с 09.00 до 17.00, перерыв с 13.00 до 14.00</w:t>
            </w:r>
          </w:p>
        </w:tc>
      </w:tr>
      <w:tr w:rsidR="002D1D43" w:rsidRPr="002C0685" w:rsidTr="000346A7">
        <w:trPr>
          <w:tblCellSpacing w:w="5" w:type="nil"/>
        </w:trPr>
        <w:tc>
          <w:tcPr>
            <w:tcW w:w="4962" w:type="dxa"/>
            <w:tcBorders>
              <w:left w:val="single" w:sz="4" w:space="0" w:color="auto"/>
              <w:bottom w:val="single" w:sz="4" w:space="0" w:color="auto"/>
              <w:right w:val="single" w:sz="4" w:space="0" w:color="auto"/>
            </w:tcBorders>
          </w:tcPr>
          <w:p w:rsidR="002D1D43"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пятница</w:t>
            </w:r>
          </w:p>
          <w:p w:rsidR="002D1D43"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2D1D43" w:rsidRPr="002C0685" w:rsidRDefault="002D1D43" w:rsidP="002C0685">
            <w:pPr>
              <w:tabs>
                <w:tab w:val="left" w:pos="142"/>
                <w:tab w:val="left" w:pos="284"/>
              </w:tabs>
              <w:spacing w:after="0" w:line="240" w:lineRule="auto"/>
              <w:rPr>
                <w:rFonts w:ascii="Times New Roman" w:hAnsi="Times New Roman"/>
                <w:sz w:val="24"/>
                <w:szCs w:val="24"/>
              </w:rPr>
            </w:pPr>
          </w:p>
          <w:p w:rsidR="002D1D43" w:rsidRPr="002C0685" w:rsidRDefault="002D1D43"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Выходные</w:t>
            </w:r>
          </w:p>
        </w:tc>
      </w:tr>
    </w:tbl>
    <w:p w:rsidR="000346A7" w:rsidRPr="002C0685" w:rsidRDefault="000346A7" w:rsidP="002C0685">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346A7" w:rsidRPr="002C0685" w:rsidRDefault="000346A7" w:rsidP="002C06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
    <w:p w:rsidR="00CB704A" w:rsidRPr="002C0685" w:rsidRDefault="00CB704A"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sectPr w:rsidR="00CB704A" w:rsidRPr="002C0685" w:rsidSect="002E2789">
          <w:headerReference w:type="even" r:id="rId14"/>
          <w:footerReference w:type="default" r:id="rId15"/>
          <w:pgSz w:w="11907" w:h="16840" w:code="9"/>
          <w:pgMar w:top="1135" w:right="567" w:bottom="709" w:left="1134" w:header="720" w:footer="720" w:gutter="0"/>
          <w:pgNumType w:start="1"/>
          <w:cols w:space="720"/>
          <w:noEndnote/>
          <w:titlePg/>
        </w:sectPr>
      </w:pPr>
    </w:p>
    <w:p w:rsidR="000346A7" w:rsidRPr="002C0685" w:rsidRDefault="000346A7"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2C0685">
        <w:rPr>
          <w:rFonts w:ascii="Times New Roman" w:hAnsi="Times New Roman"/>
          <w:bCs/>
          <w:sz w:val="24"/>
          <w:szCs w:val="24"/>
        </w:rPr>
        <w:lastRenderedPageBreak/>
        <w:t>Приложение № 2</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7154AE" w:rsidRPr="002C0685" w:rsidRDefault="007154AE" w:rsidP="002C0685">
      <w:pPr>
        <w:suppressAutoHyphens/>
        <w:autoSpaceDE w:val="0"/>
        <w:spacing w:after="0" w:line="240" w:lineRule="auto"/>
        <w:rPr>
          <w:rFonts w:eastAsia="Calibri"/>
          <w:sz w:val="24"/>
          <w:szCs w:val="24"/>
          <w:lang w:eastAsia="en-US"/>
        </w:rPr>
      </w:pPr>
    </w:p>
    <w:p w:rsidR="00FE210B" w:rsidRPr="002C0685" w:rsidRDefault="00FE210B" w:rsidP="002C0685">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2C0685">
        <w:rPr>
          <w:rFonts w:ascii="Times New Roman" w:eastAsia="Calibri" w:hAnsi="Times New Roman"/>
          <w:color w:val="000000"/>
          <w:sz w:val="24"/>
          <w:szCs w:val="24"/>
          <w:lang w:eastAsia="en-US"/>
        </w:rPr>
        <w:t xml:space="preserve">Информация о местах нахождения, </w:t>
      </w:r>
    </w:p>
    <w:p w:rsidR="00FE210B" w:rsidRPr="002C0685" w:rsidRDefault="00FE210B" w:rsidP="002C0685">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2C0685">
        <w:rPr>
          <w:rFonts w:ascii="Times New Roman" w:eastAsia="Calibri" w:hAnsi="Times New Roman"/>
          <w:color w:val="000000"/>
          <w:sz w:val="24"/>
          <w:szCs w:val="24"/>
          <w:lang w:eastAsia="en-US"/>
        </w:rPr>
        <w:t>справочных телефонах и адресах электронной почты МФЦ</w:t>
      </w:r>
    </w:p>
    <w:p w:rsidR="00FE210B" w:rsidRPr="002C0685" w:rsidRDefault="00FE210B" w:rsidP="002C0685">
      <w:pPr>
        <w:spacing w:after="0" w:line="240" w:lineRule="auto"/>
        <w:ind w:left="142"/>
        <w:jc w:val="both"/>
        <w:rPr>
          <w:rFonts w:ascii="Times New Roman" w:eastAsia="Calibri" w:hAnsi="Times New Roman"/>
          <w:sz w:val="24"/>
          <w:szCs w:val="24"/>
          <w:shd w:val="clear" w:color="auto" w:fill="FFFFFF"/>
          <w:lang w:eastAsia="en-US"/>
        </w:rPr>
      </w:pPr>
    </w:p>
    <w:p w:rsidR="00FE210B" w:rsidRPr="002C0685" w:rsidRDefault="00FE210B" w:rsidP="002C0685">
      <w:pPr>
        <w:spacing w:after="0" w:line="240" w:lineRule="auto"/>
        <w:ind w:left="142"/>
        <w:jc w:val="both"/>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Телефон единой справочной службы ГБУ ЛО «МФЦ»: 8 (800) 301-47-47</w:t>
      </w:r>
      <w:r w:rsidRPr="002C0685">
        <w:rPr>
          <w:rFonts w:ascii="Times New Roman" w:eastAsia="Calibri" w:hAnsi="Times New Roman"/>
          <w:i/>
          <w:sz w:val="24"/>
          <w:szCs w:val="24"/>
          <w:shd w:val="clear" w:color="auto" w:fill="FFFFFF"/>
          <w:lang w:eastAsia="en-US"/>
        </w:rPr>
        <w:t xml:space="preserve"> (на территории России звонок бесплатный), </w:t>
      </w:r>
      <w:r w:rsidRPr="002C0685">
        <w:rPr>
          <w:rFonts w:ascii="Times New Roman" w:eastAsia="Calibri" w:hAnsi="Times New Roman"/>
          <w:sz w:val="24"/>
          <w:szCs w:val="24"/>
          <w:shd w:val="clear" w:color="auto" w:fill="FFFFFF"/>
          <w:lang w:eastAsia="en-US"/>
        </w:rPr>
        <w:t xml:space="preserve">адрес электронной почты: </w:t>
      </w:r>
      <w:r w:rsidRPr="002C0685">
        <w:rPr>
          <w:rFonts w:ascii="Times New Roman" w:eastAsia="Calibri" w:hAnsi="Times New Roman"/>
          <w:bCs/>
          <w:sz w:val="24"/>
          <w:szCs w:val="24"/>
          <w:shd w:val="clear" w:color="auto" w:fill="FFFFFF"/>
          <w:lang w:eastAsia="en-US"/>
        </w:rPr>
        <w:t>info@mfc47.ru.</w:t>
      </w:r>
    </w:p>
    <w:p w:rsidR="00FE210B" w:rsidRPr="002C0685" w:rsidRDefault="00FE210B" w:rsidP="002C0685">
      <w:pPr>
        <w:spacing w:after="0" w:line="240" w:lineRule="auto"/>
        <w:ind w:left="142"/>
        <w:jc w:val="both"/>
        <w:rPr>
          <w:rFonts w:ascii="Times New Roman" w:eastAsia="Calibri" w:hAnsi="Times New Roman"/>
          <w:color w:val="000000"/>
          <w:sz w:val="24"/>
          <w:szCs w:val="24"/>
          <w:lang w:eastAsia="en-US"/>
        </w:rPr>
      </w:pPr>
      <w:r w:rsidRPr="002C0685">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2C0685">
          <w:rPr>
            <w:rFonts w:ascii="Times New Roman" w:eastAsia="Calibri" w:hAnsi="Times New Roman"/>
            <w:color w:val="0000FF"/>
            <w:sz w:val="24"/>
            <w:szCs w:val="24"/>
            <w:u w:val="single"/>
            <w:shd w:val="clear" w:color="auto" w:fill="FFFFFF"/>
            <w:lang w:val="en-US" w:eastAsia="en-US"/>
          </w:rPr>
          <w:t>www</w:t>
        </w:r>
        <w:r w:rsidRPr="002C0685">
          <w:rPr>
            <w:rFonts w:ascii="Times New Roman" w:eastAsia="Calibri" w:hAnsi="Times New Roman"/>
            <w:color w:val="0000FF"/>
            <w:sz w:val="24"/>
            <w:szCs w:val="24"/>
            <w:u w:val="single"/>
            <w:shd w:val="clear" w:color="auto" w:fill="FFFFFF"/>
            <w:lang w:eastAsia="en-US"/>
          </w:rPr>
          <w:t>.</w:t>
        </w:r>
        <w:r w:rsidRPr="002C0685">
          <w:rPr>
            <w:rFonts w:ascii="Times New Roman" w:eastAsia="Calibri" w:hAnsi="Times New Roman"/>
            <w:color w:val="0000FF"/>
            <w:sz w:val="24"/>
            <w:szCs w:val="24"/>
            <w:u w:val="single"/>
            <w:shd w:val="clear" w:color="auto" w:fill="FFFFFF"/>
            <w:lang w:val="en-US" w:eastAsia="en-US"/>
          </w:rPr>
          <w:t>mfc</w:t>
        </w:r>
        <w:r w:rsidRPr="002C0685">
          <w:rPr>
            <w:rFonts w:ascii="Times New Roman" w:eastAsia="Calibri" w:hAnsi="Times New Roman"/>
            <w:color w:val="0000FF"/>
            <w:sz w:val="24"/>
            <w:szCs w:val="24"/>
            <w:u w:val="single"/>
            <w:shd w:val="clear" w:color="auto" w:fill="FFFFFF"/>
            <w:lang w:eastAsia="en-US"/>
          </w:rPr>
          <w:t>47.</w:t>
        </w:r>
        <w:r w:rsidRPr="002C0685">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E210B" w:rsidRPr="002C0685" w:rsidTr="00D42356">
        <w:trPr>
          <w:trHeight w:hRule="exact" w:val="636"/>
        </w:trPr>
        <w:tc>
          <w:tcPr>
            <w:tcW w:w="709" w:type="dxa"/>
            <w:shd w:val="clear" w:color="auto" w:fill="FFFFFF"/>
            <w:vAlign w:val="center"/>
          </w:tcPr>
          <w:p w:rsidR="00FE210B" w:rsidRPr="002C0685" w:rsidRDefault="00FE210B" w:rsidP="002C0685">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2C0685">
              <w:rPr>
                <w:rFonts w:ascii="Times New Roman" w:hAnsi="Times New Roman"/>
                <w:b/>
                <w:sz w:val="24"/>
                <w:szCs w:val="24"/>
                <w:lang w:eastAsia="ar-SA"/>
              </w:rPr>
              <w:t>№</w:t>
            </w:r>
          </w:p>
          <w:p w:rsidR="00FE210B" w:rsidRPr="002C0685" w:rsidRDefault="00FE210B" w:rsidP="002C0685">
            <w:pPr>
              <w:widowControl w:val="0"/>
              <w:suppressAutoHyphens/>
              <w:spacing w:after="0" w:line="240" w:lineRule="auto"/>
              <w:ind w:left="-578" w:firstLine="530"/>
              <w:jc w:val="center"/>
              <w:rPr>
                <w:rFonts w:ascii="Times New Roman" w:hAnsi="Times New Roman"/>
                <w:sz w:val="24"/>
                <w:szCs w:val="24"/>
                <w:lang w:eastAsia="ar-SA"/>
              </w:rPr>
            </w:pPr>
            <w:r w:rsidRPr="002C0685">
              <w:rPr>
                <w:rFonts w:ascii="Times New Roman" w:hAnsi="Times New Roman"/>
                <w:b/>
                <w:bCs/>
                <w:sz w:val="24"/>
                <w:szCs w:val="24"/>
                <w:lang w:eastAsia="ar-SA"/>
              </w:rPr>
              <w:t>п/п</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bCs/>
                <w:sz w:val="24"/>
                <w:szCs w:val="24"/>
                <w:lang w:eastAsia="ar-SA"/>
              </w:rPr>
              <w:t>Наименование МФЦ</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bCs/>
                <w:sz w:val="24"/>
                <w:szCs w:val="24"/>
                <w:lang w:eastAsia="ar-SA"/>
              </w:rPr>
              <w:t>Почтовый адрес</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sz w:val="24"/>
                <w:szCs w:val="24"/>
                <w:lang w:eastAsia="ar-SA"/>
              </w:rPr>
              <w:t>График работы</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Телефон</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r>
      <w:tr w:rsidR="00FE210B" w:rsidRPr="002C0685" w:rsidTr="00D42356">
        <w:trPr>
          <w:trHeight w:hRule="exact" w:val="258"/>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Предоставление услуг в Бокситогорском районе Ленинградской области</w:t>
            </w:r>
          </w:p>
        </w:tc>
      </w:tr>
      <w:tr w:rsidR="00FE210B" w:rsidRPr="002C0685" w:rsidTr="002D1D43">
        <w:trPr>
          <w:trHeight w:hRule="exact" w:val="1616"/>
        </w:trPr>
        <w:tc>
          <w:tcPr>
            <w:tcW w:w="709" w:type="dxa"/>
            <w:vMerge w:val="restart"/>
            <w:shd w:val="clear" w:color="auto" w:fill="FFFFFF"/>
            <w:vAlign w:val="center"/>
          </w:tcPr>
          <w:p w:rsidR="00FE210B" w:rsidRPr="002C0685" w:rsidRDefault="00FE210B" w:rsidP="002C0685">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2C0685">
              <w:rPr>
                <w:rFonts w:ascii="Times New Roman" w:hAnsi="Times New Roman"/>
                <w:sz w:val="24"/>
                <w:szCs w:val="24"/>
                <w:lang w:eastAsia="ar-SA"/>
              </w:rPr>
              <w:t>1</w:t>
            </w: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 xml:space="preserve">187650, Россия, Ленинградская область, Бокситогорский район, </w:t>
            </w:r>
            <w:r w:rsidRPr="002C0685">
              <w:rPr>
                <w:rFonts w:ascii="Times New Roman" w:hAnsi="Times New Roman"/>
                <w:sz w:val="24"/>
                <w:szCs w:val="24"/>
              </w:rPr>
              <w:br/>
              <w:t>г. Бокситогорск,  ул. Заводская, д. 8</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126"/>
        </w:trPr>
        <w:tc>
          <w:tcPr>
            <w:tcW w:w="709" w:type="dxa"/>
            <w:vMerge/>
            <w:shd w:val="clear" w:color="auto" w:fill="FFFFFF"/>
            <w:vAlign w:val="center"/>
          </w:tcPr>
          <w:p w:rsidR="00FE210B" w:rsidRPr="002C0685" w:rsidRDefault="00FE210B" w:rsidP="002C0685">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 xml:space="preserve">187602, Россия, Ленинградская область, Бокситогорский район, </w:t>
            </w:r>
            <w:r w:rsidRPr="002C0685">
              <w:rPr>
                <w:rFonts w:ascii="Times New Roman" w:hAnsi="Times New Roman"/>
                <w:sz w:val="24"/>
                <w:szCs w:val="24"/>
              </w:rPr>
              <w:br/>
              <w:t>г. Пикалево, ул. Заводская, д. 11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03"/>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Предоставление услуг в Волосовском районе Ленинградской области</w:t>
            </w:r>
          </w:p>
        </w:tc>
      </w:tr>
      <w:tr w:rsidR="00FE210B" w:rsidRPr="002C0685" w:rsidTr="002D1D43">
        <w:trPr>
          <w:trHeight w:hRule="exact" w:val="1153"/>
        </w:trPr>
        <w:tc>
          <w:tcPr>
            <w:tcW w:w="709" w:type="dxa"/>
            <w:shd w:val="clear" w:color="auto" w:fill="FFFFFF"/>
            <w:vAlign w:val="center"/>
          </w:tcPr>
          <w:p w:rsidR="00FE210B" w:rsidRPr="002C0685" w:rsidRDefault="00FE210B" w:rsidP="002C0685">
            <w:pPr>
              <w:widowControl w:val="0"/>
              <w:tabs>
                <w:tab w:val="left" w:pos="0"/>
              </w:tabs>
              <w:suppressAutoHyphens/>
              <w:ind w:right="-49" w:hanging="10"/>
              <w:contextualSpacing/>
              <w:jc w:val="center"/>
              <w:rPr>
                <w:rFonts w:ascii="Times New Roman" w:hAnsi="Times New Roman"/>
                <w:sz w:val="24"/>
                <w:szCs w:val="24"/>
                <w:lang w:eastAsia="ar-SA"/>
              </w:rPr>
            </w:pPr>
            <w:r w:rsidRPr="002C0685">
              <w:rPr>
                <w:rFonts w:ascii="Times New Roman" w:hAnsi="Times New Roman"/>
                <w:sz w:val="24"/>
                <w:szCs w:val="24"/>
                <w:lang w:eastAsia="ar-SA"/>
              </w:rPr>
              <w:t>2</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«Волосовский»</w:t>
            </w:r>
          </w:p>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FE210B" w:rsidRPr="002C0685" w:rsidRDefault="00FE210B" w:rsidP="002C0685">
            <w:pPr>
              <w:spacing w:after="0" w:line="240" w:lineRule="auto"/>
              <w:jc w:val="center"/>
              <w:rPr>
                <w:rFonts w:ascii="Times New Roman" w:hAnsi="Times New Roman"/>
                <w:sz w:val="24"/>
                <w:szCs w:val="24"/>
              </w:rPr>
            </w:pPr>
            <w:r w:rsidRPr="002C0685">
              <w:rPr>
                <w:rFonts w:ascii="Times New Roman" w:hAnsi="Times New Roman"/>
                <w:sz w:val="24"/>
                <w:szCs w:val="24"/>
              </w:rPr>
              <w:t>188410, Россия, Ленинградская обл., Волосовский район, г.Волосово, усадьба СХТ, д.1 лит. А</w:t>
            </w:r>
          </w:p>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03"/>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Предоставление услуг в Волховском районе Ленинградской области</w:t>
            </w:r>
          </w:p>
        </w:tc>
      </w:tr>
      <w:tr w:rsidR="00FE210B" w:rsidRPr="002C0685" w:rsidTr="00D42356">
        <w:trPr>
          <w:trHeight w:hRule="exact" w:val="894"/>
        </w:trPr>
        <w:tc>
          <w:tcPr>
            <w:tcW w:w="709" w:type="dxa"/>
            <w:shd w:val="clear" w:color="auto" w:fill="FFFFFF"/>
            <w:vAlign w:val="center"/>
          </w:tcPr>
          <w:p w:rsidR="00FE210B" w:rsidRPr="002C0685" w:rsidRDefault="00FE210B" w:rsidP="002C0685">
            <w:pPr>
              <w:widowControl w:val="0"/>
              <w:tabs>
                <w:tab w:val="left" w:pos="-10"/>
              </w:tabs>
              <w:suppressAutoHyphens/>
              <w:ind w:left="132" w:right="-49" w:hanging="132"/>
              <w:contextualSpacing/>
              <w:jc w:val="center"/>
              <w:rPr>
                <w:rFonts w:ascii="Times New Roman" w:hAnsi="Times New Roman"/>
                <w:sz w:val="24"/>
                <w:szCs w:val="24"/>
                <w:lang w:eastAsia="ar-SA"/>
              </w:rPr>
            </w:pPr>
            <w:r w:rsidRPr="002C0685">
              <w:rPr>
                <w:rFonts w:ascii="Times New Roman" w:hAnsi="Times New Roman"/>
                <w:sz w:val="24"/>
                <w:szCs w:val="24"/>
                <w:lang w:eastAsia="ar-SA"/>
              </w:rPr>
              <w:t>3</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suppressAutoHyphens/>
              <w:spacing w:after="0" w:line="240" w:lineRule="auto"/>
              <w:jc w:val="center"/>
              <w:rPr>
                <w:rFonts w:ascii="Times New Roman" w:hAnsi="Times New Roman"/>
                <w:bCs/>
                <w:color w:val="000000"/>
                <w:sz w:val="24"/>
                <w:szCs w:val="24"/>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52"/>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bCs/>
                <w:sz w:val="24"/>
                <w:szCs w:val="24"/>
                <w:shd w:val="clear" w:color="auto" w:fill="FFFFFF"/>
                <w:lang w:eastAsia="en-US"/>
              </w:rPr>
            </w:pPr>
            <w:r w:rsidRPr="002C0685">
              <w:rPr>
                <w:rFonts w:ascii="Times New Roman" w:eastAsia="Calibri" w:hAnsi="Times New Roman"/>
                <w:b/>
                <w:bCs/>
                <w:sz w:val="24"/>
                <w:szCs w:val="24"/>
                <w:shd w:val="clear" w:color="auto" w:fill="FFFFFF"/>
                <w:lang w:eastAsia="en-US"/>
              </w:rPr>
              <w:t xml:space="preserve">Предоставление услуг во </w:t>
            </w:r>
            <w:r w:rsidRPr="002C0685">
              <w:rPr>
                <w:rFonts w:ascii="Times New Roman" w:eastAsia="Calibri" w:hAnsi="Times New Roman"/>
                <w:b/>
                <w:sz w:val="24"/>
                <w:szCs w:val="24"/>
                <w:shd w:val="clear" w:color="auto" w:fill="FFFFFF"/>
                <w:lang w:eastAsia="en-US"/>
              </w:rPr>
              <w:t xml:space="preserve">Всеволожском районе </w:t>
            </w:r>
            <w:r w:rsidRPr="002C0685">
              <w:rPr>
                <w:rFonts w:ascii="Times New Roman" w:hAnsi="Times New Roman"/>
                <w:b/>
                <w:bCs/>
                <w:sz w:val="24"/>
                <w:szCs w:val="24"/>
                <w:lang w:eastAsia="ar-SA"/>
              </w:rPr>
              <w:t>Ленинградской области</w:t>
            </w:r>
          </w:p>
        </w:tc>
      </w:tr>
      <w:tr w:rsidR="00FE210B" w:rsidRPr="002C0685" w:rsidTr="002D1D43">
        <w:trPr>
          <w:trHeight w:hRule="exact" w:val="1269"/>
        </w:trPr>
        <w:tc>
          <w:tcPr>
            <w:tcW w:w="709" w:type="dxa"/>
            <w:vMerge w:val="restart"/>
            <w:shd w:val="clear" w:color="auto" w:fill="FFFFFF"/>
            <w:vAlign w:val="center"/>
          </w:tcPr>
          <w:p w:rsidR="00FE210B" w:rsidRPr="002C0685" w:rsidRDefault="00FE210B" w:rsidP="002C0685">
            <w:pPr>
              <w:widowControl w:val="0"/>
              <w:suppressAutoHyphens/>
              <w:spacing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4</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«Всеволожский»</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 xml:space="preserve">188643, Россия, Ленинградская область, Всеволожский район,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sz w:val="24"/>
                <w:szCs w:val="24"/>
              </w:rPr>
              <w:t>г. Всеволожск, ул. Пожвинская, д. 4а</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p w:rsidR="00FE210B" w:rsidRPr="002C0685" w:rsidRDefault="00FE210B" w:rsidP="002C0685">
            <w:pPr>
              <w:spacing w:line="240" w:lineRule="auto"/>
              <w:jc w:val="center"/>
              <w:rPr>
                <w:rFonts w:ascii="Times New Roman" w:eastAsia="Calibri" w:hAnsi="Times New Roman"/>
                <w:sz w:val="24"/>
                <w:szCs w:val="24"/>
                <w:lang w:eastAsia="en-US"/>
              </w:rPr>
            </w:pP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662"/>
        </w:trPr>
        <w:tc>
          <w:tcPr>
            <w:tcW w:w="709" w:type="dxa"/>
            <w:vMerge/>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«Всеволожский» - отдел «Новосаратовка»</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188681, Россия, Ленинградская область, Всеволожский район,</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 д. Новосаратовка - центр, д. 8 </w:t>
            </w:r>
            <w:r w:rsidRPr="002C0685">
              <w:rPr>
                <w:rFonts w:ascii="Times New Roman" w:eastAsia="Calibri" w:hAnsi="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spacing w:line="240" w:lineRule="auto"/>
              <w:jc w:val="center"/>
              <w:rPr>
                <w:rFonts w:ascii="Times New Roman" w:eastAsia="Calibri" w:hAnsi="Times New Roman"/>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142"/>
        </w:trPr>
        <w:tc>
          <w:tcPr>
            <w:tcW w:w="709" w:type="dxa"/>
            <w:vMerge/>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«Всеволожский» - отдел «Сертолово»</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FE210B" w:rsidRPr="002C0685" w:rsidRDefault="00FE210B" w:rsidP="002C0685">
            <w:pPr>
              <w:jc w:val="center"/>
              <w:rPr>
                <w:rFonts w:ascii="Times New Roman" w:hAnsi="Times New Roman"/>
                <w:bCs/>
                <w:sz w:val="24"/>
                <w:szCs w:val="24"/>
                <w:lang w:eastAsia="ar-SA"/>
              </w:rPr>
            </w:pPr>
            <w:r w:rsidRPr="002C0685">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225"/>
        </w:trPr>
        <w:tc>
          <w:tcPr>
            <w:tcW w:w="709" w:type="dxa"/>
            <w:vMerge/>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FE210B" w:rsidRPr="002C0685" w:rsidRDefault="00FE210B" w:rsidP="002C0685">
            <w:pPr>
              <w:jc w:val="center"/>
              <w:rPr>
                <w:rFonts w:ascii="Times New Roman" w:hAnsi="Times New Roman"/>
                <w:bCs/>
                <w:sz w:val="24"/>
                <w:szCs w:val="24"/>
                <w:lang w:eastAsia="ar-SA"/>
              </w:rPr>
            </w:pPr>
            <w:r w:rsidRPr="002C0685">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84"/>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sz w:val="24"/>
                <w:szCs w:val="24"/>
                <w:lang w:eastAsia="ar-SA"/>
              </w:rPr>
            </w:pPr>
            <w:r w:rsidRPr="002C0685">
              <w:rPr>
                <w:rFonts w:ascii="Times New Roman" w:hAnsi="Times New Roman"/>
                <w:b/>
                <w:bCs/>
                <w:sz w:val="24"/>
                <w:szCs w:val="24"/>
                <w:lang w:eastAsia="ar-SA"/>
              </w:rPr>
              <w:t>Предоставление услуг в</w:t>
            </w:r>
            <w:r w:rsidRPr="002C0685">
              <w:rPr>
                <w:rFonts w:ascii="Times New Roman" w:hAnsi="Times New Roman"/>
                <w:b/>
                <w:sz w:val="24"/>
                <w:szCs w:val="24"/>
                <w:lang w:eastAsia="ar-SA"/>
              </w:rPr>
              <w:t xml:space="preserve"> Выборгском районе </w:t>
            </w:r>
            <w:r w:rsidRPr="002C0685">
              <w:rPr>
                <w:rFonts w:ascii="Times New Roman" w:hAnsi="Times New Roman"/>
                <w:b/>
                <w:bCs/>
                <w:sz w:val="24"/>
                <w:szCs w:val="24"/>
                <w:lang w:eastAsia="ar-SA"/>
              </w:rPr>
              <w:t>Ленинградской области</w:t>
            </w:r>
          </w:p>
        </w:tc>
      </w:tr>
      <w:tr w:rsidR="00FE210B" w:rsidRPr="002C0685" w:rsidTr="002D1D43">
        <w:trPr>
          <w:trHeight w:hRule="exact" w:val="1015"/>
        </w:trPr>
        <w:tc>
          <w:tcPr>
            <w:tcW w:w="709" w:type="dxa"/>
            <w:vMerge w:val="restart"/>
            <w:shd w:val="clear" w:color="auto" w:fill="FFFFFF"/>
            <w:vAlign w:val="center"/>
          </w:tcPr>
          <w:p w:rsidR="00FE210B" w:rsidRPr="002C0685" w:rsidRDefault="00FE210B" w:rsidP="002C0685">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5</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«Выборгский»</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188800, Россия, Ленинградская область, Выборгский район,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г. Выборг, ул. Вокзальная, д.13</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spacing w:line="240" w:lineRule="auto"/>
              <w:jc w:val="center"/>
              <w:rPr>
                <w:rFonts w:eastAsia="Calibri"/>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153"/>
        </w:trPr>
        <w:tc>
          <w:tcPr>
            <w:tcW w:w="709" w:type="dxa"/>
            <w:vMerge/>
            <w:shd w:val="clear" w:color="auto" w:fill="FFFFFF"/>
            <w:vAlign w:val="center"/>
          </w:tcPr>
          <w:p w:rsidR="00FE210B" w:rsidRPr="002C0685" w:rsidRDefault="00FE210B" w:rsidP="002C0685">
            <w:pPr>
              <w:widowControl w:val="0"/>
              <w:numPr>
                <w:ilvl w:val="0"/>
                <w:numId w:val="35"/>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Филиал ГБУ ЛО «МФЦ» «Выборгский» - отдел «Рощино»</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188681, Россия, Ленинградская область, Выборгский район,</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sz w:val="24"/>
                <w:szCs w:val="24"/>
              </w:rPr>
              <w:t xml:space="preserve"> п. Рощино, ул. Советская, д.8</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spacing w:line="240" w:lineRule="auto"/>
              <w:jc w:val="center"/>
              <w:rPr>
                <w:rFonts w:eastAsia="Calibri"/>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863"/>
        </w:trPr>
        <w:tc>
          <w:tcPr>
            <w:tcW w:w="709" w:type="dxa"/>
            <w:vMerge/>
            <w:shd w:val="clear" w:color="auto" w:fill="FFFFFF"/>
            <w:vAlign w:val="center"/>
          </w:tcPr>
          <w:p w:rsidR="00FE210B" w:rsidRPr="002C0685" w:rsidRDefault="00FE210B" w:rsidP="002C0685">
            <w:pPr>
              <w:widowControl w:val="0"/>
              <w:numPr>
                <w:ilvl w:val="0"/>
                <w:numId w:val="36"/>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autoSpaceDN w:val="0"/>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 xml:space="preserve">Филиал ГБУ ЛО «МФЦ» </w:t>
            </w:r>
            <w:r w:rsidRPr="002C0685">
              <w:rPr>
                <w:rFonts w:ascii="Times New Roman" w:hAnsi="Times New Roman"/>
                <w:sz w:val="24"/>
                <w:szCs w:val="24"/>
              </w:rPr>
              <w:t xml:space="preserve">«Выборгский» </w:t>
            </w:r>
            <w:r w:rsidRPr="002C0685">
              <w:rPr>
                <w:rFonts w:ascii="Times New Roman" w:hAnsi="Times New Roman"/>
                <w:color w:val="000000"/>
                <w:sz w:val="24"/>
                <w:szCs w:val="24"/>
              </w:rPr>
              <w:t>- отдел «Светогорский»</w:t>
            </w:r>
          </w:p>
        </w:tc>
        <w:tc>
          <w:tcPr>
            <w:tcW w:w="3683" w:type="dxa"/>
            <w:shd w:val="clear" w:color="auto" w:fill="FFFFFF"/>
            <w:vAlign w:val="center"/>
          </w:tcPr>
          <w:p w:rsidR="00FE210B" w:rsidRPr="002C0685" w:rsidRDefault="00FE210B" w:rsidP="002C0685">
            <w:pPr>
              <w:spacing w:before="100" w:beforeAutospacing="1" w:after="100" w:afterAutospacing="1" w:line="240" w:lineRule="auto"/>
              <w:jc w:val="center"/>
              <w:rPr>
                <w:rFonts w:ascii="Times New Roman" w:hAnsi="Times New Roman"/>
                <w:color w:val="000000"/>
                <w:sz w:val="24"/>
                <w:szCs w:val="24"/>
              </w:rPr>
            </w:pPr>
            <w:r w:rsidRPr="002C0685">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autoSpaceDN w:val="0"/>
              <w:spacing w:after="0" w:line="240" w:lineRule="auto"/>
              <w:jc w:val="center"/>
              <w:rPr>
                <w:rFonts w:ascii="Times New Roman" w:hAnsi="Times New Roman"/>
                <w:color w:val="000000"/>
                <w:sz w:val="24"/>
                <w:szCs w:val="24"/>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257"/>
        </w:trPr>
        <w:tc>
          <w:tcPr>
            <w:tcW w:w="709" w:type="dxa"/>
            <w:vMerge/>
            <w:shd w:val="clear" w:color="auto" w:fill="FFFFFF"/>
            <w:vAlign w:val="center"/>
          </w:tcPr>
          <w:p w:rsidR="00FE210B" w:rsidRPr="002C0685" w:rsidRDefault="00FE210B" w:rsidP="002C0685">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autoSpaceDN w:val="0"/>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 xml:space="preserve">Филиал ГБУ ЛО «МФЦ» </w:t>
            </w:r>
            <w:r w:rsidRPr="002C0685">
              <w:rPr>
                <w:rFonts w:ascii="Times New Roman" w:hAnsi="Times New Roman"/>
                <w:sz w:val="24"/>
                <w:szCs w:val="24"/>
              </w:rPr>
              <w:t xml:space="preserve">«Выборгский» </w:t>
            </w:r>
            <w:r w:rsidRPr="002C0685">
              <w:rPr>
                <w:rFonts w:ascii="Times New Roman" w:hAnsi="Times New Roman"/>
                <w:color w:val="000000"/>
                <w:sz w:val="24"/>
                <w:szCs w:val="24"/>
              </w:rPr>
              <w:t>- отдел «Приморск»</w:t>
            </w:r>
          </w:p>
        </w:tc>
        <w:tc>
          <w:tcPr>
            <w:tcW w:w="3683" w:type="dxa"/>
            <w:shd w:val="clear" w:color="auto" w:fill="FFFFFF"/>
            <w:vAlign w:val="center"/>
          </w:tcPr>
          <w:p w:rsidR="00FE210B" w:rsidRPr="002C0685" w:rsidRDefault="00FE210B" w:rsidP="002C0685">
            <w:pPr>
              <w:spacing w:before="100" w:beforeAutospacing="1" w:after="100" w:afterAutospacing="1" w:line="240" w:lineRule="auto"/>
              <w:jc w:val="center"/>
              <w:rPr>
                <w:rFonts w:ascii="Times New Roman" w:hAnsi="Times New Roman"/>
                <w:color w:val="000000"/>
                <w:sz w:val="24"/>
                <w:szCs w:val="24"/>
              </w:rPr>
            </w:pPr>
            <w:r w:rsidRPr="002C0685">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58"/>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2C0685">
              <w:rPr>
                <w:rFonts w:ascii="Times New Roman" w:eastAsia="Calibri" w:hAnsi="Times New Roman"/>
                <w:b/>
                <w:sz w:val="24"/>
                <w:szCs w:val="24"/>
                <w:shd w:val="clear" w:color="auto" w:fill="FFFFFF"/>
                <w:lang w:eastAsia="en-US"/>
              </w:rPr>
              <w:t>Предоставление услуг в Гатчинском районе Ленинградской области</w:t>
            </w:r>
          </w:p>
        </w:tc>
      </w:tr>
      <w:tr w:rsidR="00FE210B" w:rsidRPr="002C0685" w:rsidTr="002D1D43">
        <w:trPr>
          <w:trHeight w:hRule="exact" w:val="1167"/>
        </w:trPr>
        <w:tc>
          <w:tcPr>
            <w:tcW w:w="709" w:type="dxa"/>
            <w:vMerge w:val="restart"/>
            <w:shd w:val="clear" w:color="auto" w:fill="FFFFFF"/>
            <w:vAlign w:val="center"/>
          </w:tcPr>
          <w:p w:rsidR="00FE210B" w:rsidRPr="002C0685" w:rsidRDefault="00FE210B" w:rsidP="002C0685">
            <w:pPr>
              <w:widowControl w:val="0"/>
              <w:suppressAutoHyphens/>
              <w:spacing w:after="0"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6</w:t>
            </w: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«Гатчинский»</w:t>
            </w:r>
          </w:p>
        </w:tc>
        <w:tc>
          <w:tcPr>
            <w:tcW w:w="3683" w:type="dxa"/>
            <w:shd w:val="clear" w:color="auto" w:fill="FFFFFF"/>
            <w:vAlign w:val="center"/>
          </w:tcPr>
          <w:p w:rsidR="00FE210B" w:rsidRPr="002C0685" w:rsidRDefault="00FE210B" w:rsidP="002C0685">
            <w:pPr>
              <w:spacing w:before="100" w:beforeAutospacing="1" w:afterAutospacing="1" w:line="240" w:lineRule="auto"/>
              <w:jc w:val="center"/>
              <w:rPr>
                <w:rFonts w:ascii="Times New Roman" w:hAnsi="Times New Roman"/>
                <w:sz w:val="24"/>
                <w:szCs w:val="24"/>
              </w:rPr>
            </w:pPr>
            <w:r w:rsidRPr="002C0685">
              <w:rPr>
                <w:rFonts w:ascii="Times New Roman" w:hAnsi="Times New Roman"/>
                <w:sz w:val="24"/>
                <w:szCs w:val="24"/>
              </w:rPr>
              <w:t xml:space="preserve">188300, Россия, Ленинградская область, Гатчинский район, </w:t>
            </w:r>
            <w:r w:rsidRPr="002C0685">
              <w:rPr>
                <w:rFonts w:ascii="Times New Roman" w:hAnsi="Times New Roman"/>
                <w:sz w:val="24"/>
                <w:szCs w:val="24"/>
              </w:rPr>
              <w:br/>
              <w:t>г. Гатчина, Пушкинское шоссе, д. 15 А</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270"/>
        </w:trPr>
        <w:tc>
          <w:tcPr>
            <w:tcW w:w="709" w:type="dxa"/>
            <w:vMerge/>
            <w:shd w:val="clear" w:color="auto" w:fill="FFFFFF"/>
            <w:vAlign w:val="center"/>
          </w:tcPr>
          <w:p w:rsidR="00FE210B" w:rsidRPr="002C0685" w:rsidRDefault="00FE210B" w:rsidP="002C0685">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FE210B" w:rsidRPr="002C0685" w:rsidRDefault="00FE210B" w:rsidP="002C0685">
            <w:pPr>
              <w:spacing w:before="100" w:beforeAutospacing="1" w:afterAutospacing="1" w:line="240" w:lineRule="auto"/>
              <w:jc w:val="center"/>
              <w:rPr>
                <w:rFonts w:ascii="Times New Roman" w:hAnsi="Times New Roman"/>
                <w:sz w:val="24"/>
                <w:szCs w:val="24"/>
              </w:rPr>
            </w:pPr>
            <w:r w:rsidRPr="002C0685">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131"/>
        </w:trPr>
        <w:tc>
          <w:tcPr>
            <w:tcW w:w="709" w:type="dxa"/>
            <w:vMerge/>
            <w:shd w:val="clear" w:color="auto" w:fill="FFFFFF"/>
            <w:vAlign w:val="center"/>
          </w:tcPr>
          <w:p w:rsidR="00FE210B" w:rsidRPr="002C0685" w:rsidRDefault="00FE210B" w:rsidP="002C0685">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FE210B" w:rsidRPr="002C0685" w:rsidRDefault="00FE210B" w:rsidP="002C0685">
            <w:pPr>
              <w:spacing w:before="100" w:beforeAutospacing="1" w:afterAutospacing="1" w:line="240" w:lineRule="auto"/>
              <w:jc w:val="center"/>
              <w:rPr>
                <w:rFonts w:ascii="Times New Roman" w:hAnsi="Times New Roman"/>
                <w:sz w:val="24"/>
                <w:szCs w:val="24"/>
              </w:rPr>
            </w:pPr>
            <w:r w:rsidRPr="002C0685">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1147"/>
        </w:trPr>
        <w:tc>
          <w:tcPr>
            <w:tcW w:w="709" w:type="dxa"/>
            <w:vMerge/>
            <w:shd w:val="clear" w:color="auto" w:fill="FFFFFF"/>
            <w:vAlign w:val="center"/>
          </w:tcPr>
          <w:p w:rsidR="00FE210B" w:rsidRPr="002C0685" w:rsidRDefault="00FE210B" w:rsidP="002C0685">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FE210B" w:rsidRPr="002C0685" w:rsidRDefault="00FE210B" w:rsidP="002C0685">
            <w:pPr>
              <w:spacing w:before="100" w:beforeAutospacing="1" w:afterAutospacing="1" w:line="240" w:lineRule="auto"/>
              <w:jc w:val="center"/>
              <w:rPr>
                <w:rFonts w:ascii="Times New Roman" w:hAnsi="Times New Roman"/>
                <w:sz w:val="24"/>
                <w:szCs w:val="24"/>
              </w:rPr>
            </w:pPr>
            <w:r w:rsidRPr="002C0685">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43"/>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sz w:val="24"/>
                <w:szCs w:val="24"/>
                <w:lang w:eastAsia="ar-SA"/>
              </w:rPr>
            </w:pPr>
            <w:r w:rsidRPr="002C0685">
              <w:rPr>
                <w:rFonts w:ascii="Times New Roman" w:hAnsi="Times New Roman"/>
                <w:b/>
                <w:bCs/>
                <w:sz w:val="24"/>
                <w:szCs w:val="24"/>
                <w:lang w:eastAsia="ar-SA"/>
              </w:rPr>
              <w:t xml:space="preserve">Предоставление услуг в </w:t>
            </w:r>
            <w:r w:rsidRPr="002C0685">
              <w:rPr>
                <w:rFonts w:ascii="Times New Roman" w:hAnsi="Times New Roman"/>
                <w:b/>
                <w:sz w:val="24"/>
                <w:szCs w:val="24"/>
                <w:lang w:eastAsia="ar-SA"/>
              </w:rPr>
              <w:t xml:space="preserve">Кингисеппском районе </w:t>
            </w:r>
            <w:r w:rsidRPr="002C0685">
              <w:rPr>
                <w:rFonts w:ascii="Times New Roman" w:hAnsi="Times New Roman"/>
                <w:b/>
                <w:bCs/>
                <w:sz w:val="24"/>
                <w:szCs w:val="24"/>
                <w:lang w:eastAsia="ar-SA"/>
              </w:rPr>
              <w:t>Ленинградской области</w:t>
            </w:r>
          </w:p>
        </w:tc>
      </w:tr>
      <w:tr w:rsidR="00FE210B" w:rsidRPr="002C0685" w:rsidTr="002D1D43">
        <w:trPr>
          <w:trHeight w:hRule="exact" w:val="1225"/>
        </w:trPr>
        <w:tc>
          <w:tcPr>
            <w:tcW w:w="709" w:type="dxa"/>
            <w:shd w:val="clear" w:color="auto" w:fill="FFFFFF"/>
            <w:vAlign w:val="center"/>
          </w:tcPr>
          <w:p w:rsidR="00FE210B" w:rsidRPr="002C0685" w:rsidRDefault="00FE210B" w:rsidP="002C0685">
            <w:pPr>
              <w:widowControl w:val="0"/>
              <w:suppressAutoHyphens/>
              <w:ind w:left="-10"/>
              <w:contextualSpacing/>
              <w:jc w:val="center"/>
              <w:rPr>
                <w:rFonts w:ascii="Times New Roman" w:hAnsi="Times New Roman"/>
                <w:sz w:val="24"/>
                <w:szCs w:val="24"/>
                <w:lang w:eastAsia="ar-SA"/>
              </w:rPr>
            </w:pPr>
            <w:r w:rsidRPr="002C0685">
              <w:rPr>
                <w:rFonts w:ascii="Times New Roman" w:hAnsi="Times New Roman"/>
                <w:sz w:val="24"/>
                <w:szCs w:val="24"/>
                <w:lang w:eastAsia="ar-SA"/>
              </w:rPr>
              <w:t>7</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Филиал ГБУ ЛО «МФЦ» «Кингисеппский»</w:t>
            </w:r>
          </w:p>
          <w:p w:rsidR="00FE210B" w:rsidRPr="002C0685" w:rsidRDefault="00FE210B" w:rsidP="002C0685">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FE210B" w:rsidRPr="002C0685" w:rsidRDefault="00FE210B" w:rsidP="002C0685">
            <w:pPr>
              <w:spacing w:after="0" w:line="240" w:lineRule="auto"/>
              <w:ind w:firstLine="87"/>
              <w:jc w:val="center"/>
              <w:rPr>
                <w:rFonts w:ascii="Times New Roman" w:hAnsi="Times New Roman"/>
                <w:sz w:val="24"/>
                <w:szCs w:val="24"/>
              </w:rPr>
            </w:pPr>
            <w:r w:rsidRPr="002C0685">
              <w:rPr>
                <w:rFonts w:ascii="Times New Roman" w:hAnsi="Times New Roman"/>
                <w:sz w:val="24"/>
                <w:szCs w:val="24"/>
              </w:rPr>
              <w:t>188480, Россия, Ленинградская область, Кингисеппский район,  г. Кингисепп,</w:t>
            </w:r>
          </w:p>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ул. Карла Маркса, д. 43</w:t>
            </w:r>
          </w:p>
        </w:tc>
        <w:tc>
          <w:tcPr>
            <w:tcW w:w="2125" w:type="dxa"/>
            <w:shd w:val="clear" w:color="auto" w:fill="FFFFFF"/>
            <w:vAlign w:val="center"/>
          </w:tcPr>
          <w:p w:rsidR="00FE210B" w:rsidRPr="002C0685" w:rsidRDefault="00FE210B" w:rsidP="002C0685">
            <w:pPr>
              <w:widowControl w:val="0"/>
              <w:suppressAutoHyphens/>
              <w:spacing w:after="0" w:line="240" w:lineRule="auto"/>
              <w:rPr>
                <w:rFonts w:ascii="Times New Roman" w:hAnsi="Times New Roman"/>
                <w:bCs/>
                <w:sz w:val="24"/>
                <w:szCs w:val="24"/>
                <w:lang w:eastAsia="ar-SA"/>
              </w:rPr>
            </w:pPr>
            <w:r w:rsidRPr="002C0685">
              <w:rPr>
                <w:rFonts w:ascii="Times New Roman" w:hAnsi="Times New Roman"/>
                <w:bCs/>
                <w:sz w:val="24"/>
                <w:szCs w:val="24"/>
                <w:lang w:eastAsia="ar-SA"/>
              </w:rPr>
              <w:t xml:space="preserve">        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color w:val="000000"/>
                <w:sz w:val="24"/>
                <w:szCs w:val="24"/>
              </w:rPr>
              <w:t>ежедневно,</w:t>
            </w:r>
          </w:p>
          <w:p w:rsidR="00FE210B" w:rsidRPr="002C0685" w:rsidRDefault="00FE210B" w:rsidP="002C0685">
            <w:pPr>
              <w:widowControl w:val="0"/>
              <w:suppressAutoHyphens/>
              <w:spacing w:after="0" w:line="240" w:lineRule="auto"/>
              <w:jc w:val="center"/>
              <w:rPr>
                <w:rFonts w:ascii="Times New Roman" w:hAnsi="Times New Roman"/>
                <w:sz w:val="24"/>
                <w:szCs w:val="24"/>
                <w:u w:val="single"/>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12"/>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2C0685">
              <w:rPr>
                <w:rFonts w:ascii="Times New Roman" w:eastAsia="Calibri" w:hAnsi="Times New Roman"/>
                <w:b/>
                <w:sz w:val="24"/>
                <w:szCs w:val="24"/>
                <w:shd w:val="clear" w:color="auto" w:fill="FFFFFF"/>
                <w:lang w:eastAsia="en-US"/>
              </w:rPr>
              <w:t>Предоставление услуг в Киришском районе Ленинградской области</w:t>
            </w:r>
          </w:p>
        </w:tc>
      </w:tr>
      <w:tr w:rsidR="00FE210B" w:rsidRPr="002C0685" w:rsidTr="002D1D43">
        <w:trPr>
          <w:trHeight w:hRule="exact" w:val="1233"/>
        </w:trPr>
        <w:tc>
          <w:tcPr>
            <w:tcW w:w="709" w:type="dxa"/>
            <w:shd w:val="clear" w:color="auto" w:fill="FFFFFF"/>
            <w:vAlign w:val="center"/>
          </w:tcPr>
          <w:p w:rsidR="00FE210B" w:rsidRPr="002C0685" w:rsidRDefault="00FE210B" w:rsidP="002C0685">
            <w:pPr>
              <w:widowControl w:val="0"/>
              <w:suppressAutoHyphens/>
              <w:ind w:left="-10"/>
              <w:contextualSpacing/>
              <w:jc w:val="center"/>
              <w:rPr>
                <w:rFonts w:ascii="Times New Roman" w:hAnsi="Times New Roman"/>
                <w:sz w:val="24"/>
                <w:szCs w:val="24"/>
                <w:lang w:eastAsia="ar-SA"/>
              </w:rPr>
            </w:pPr>
            <w:r w:rsidRPr="002C0685">
              <w:rPr>
                <w:rFonts w:ascii="Times New Roman" w:hAnsi="Times New Roman"/>
                <w:sz w:val="24"/>
                <w:szCs w:val="24"/>
                <w:lang w:eastAsia="ar-SA"/>
              </w:rPr>
              <w:t>8</w:t>
            </w:r>
          </w:p>
        </w:tc>
        <w:tc>
          <w:tcPr>
            <w:tcW w:w="2270" w:type="dxa"/>
            <w:shd w:val="clear" w:color="auto" w:fill="FFFFFF"/>
            <w:vAlign w:val="center"/>
          </w:tcPr>
          <w:p w:rsidR="00FE210B" w:rsidRPr="002C0685" w:rsidRDefault="00FE210B" w:rsidP="002C0685">
            <w:pPr>
              <w:widowControl w:val="0"/>
              <w:suppressAutoHyphens/>
              <w:jc w:val="center"/>
              <w:rPr>
                <w:rFonts w:ascii="Times New Roman" w:hAnsi="Times New Roman"/>
                <w:sz w:val="24"/>
                <w:szCs w:val="24"/>
              </w:rPr>
            </w:pPr>
            <w:r w:rsidRPr="002C0685">
              <w:rPr>
                <w:rFonts w:ascii="Times New Roman" w:hAnsi="Times New Roman"/>
                <w:sz w:val="24"/>
                <w:szCs w:val="24"/>
              </w:rPr>
              <w:t>Филиал ГБУ ЛО «МФЦ» «Киришский»</w:t>
            </w:r>
          </w:p>
        </w:tc>
        <w:tc>
          <w:tcPr>
            <w:tcW w:w="3683" w:type="dxa"/>
            <w:shd w:val="clear" w:color="auto" w:fill="FFFFFF"/>
            <w:vAlign w:val="center"/>
          </w:tcPr>
          <w:p w:rsidR="00FE210B" w:rsidRPr="002C0685" w:rsidRDefault="00FE210B" w:rsidP="002C0685">
            <w:pPr>
              <w:widowControl w:val="0"/>
              <w:suppressAutoHyphens/>
              <w:jc w:val="center"/>
              <w:rPr>
                <w:rFonts w:ascii="Times New Roman" w:hAnsi="Times New Roman"/>
                <w:sz w:val="24"/>
                <w:szCs w:val="24"/>
              </w:rPr>
            </w:pPr>
            <w:r w:rsidRPr="002C0685">
              <w:rPr>
                <w:rFonts w:ascii="Times New Roman" w:hAnsi="Times New Roman"/>
                <w:sz w:val="24"/>
                <w:szCs w:val="24"/>
              </w:rPr>
              <w:t xml:space="preserve">187110, Россия, Ленинградская область, Киришский район, г. Кириши, пр. Героев, </w:t>
            </w:r>
            <w:r w:rsidRPr="002C0685">
              <w:rPr>
                <w:rFonts w:ascii="Times New Roman" w:hAnsi="Times New Roman"/>
                <w:sz w:val="24"/>
                <w:szCs w:val="24"/>
              </w:rPr>
              <w:br/>
              <w:t>д. 34А.</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43"/>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 xml:space="preserve">Предоставление услуг в </w:t>
            </w:r>
            <w:r w:rsidRPr="002C0685">
              <w:rPr>
                <w:rFonts w:ascii="Times New Roman" w:hAnsi="Times New Roman"/>
                <w:b/>
                <w:sz w:val="24"/>
                <w:szCs w:val="24"/>
                <w:lang w:eastAsia="ar-SA"/>
              </w:rPr>
              <w:t xml:space="preserve">Кировском районе </w:t>
            </w:r>
            <w:r w:rsidRPr="002C0685">
              <w:rPr>
                <w:rFonts w:ascii="Times New Roman" w:hAnsi="Times New Roman"/>
                <w:b/>
                <w:bCs/>
                <w:sz w:val="24"/>
                <w:szCs w:val="24"/>
                <w:lang w:eastAsia="ar-SA"/>
              </w:rPr>
              <w:t>Ленинградской области</w:t>
            </w:r>
          </w:p>
        </w:tc>
      </w:tr>
      <w:tr w:rsidR="00FE210B" w:rsidRPr="002C0685" w:rsidTr="00D42356">
        <w:trPr>
          <w:trHeight w:hRule="exact" w:val="782"/>
        </w:trPr>
        <w:tc>
          <w:tcPr>
            <w:tcW w:w="709" w:type="dxa"/>
            <w:vMerge w:val="restart"/>
            <w:shd w:val="clear" w:color="auto" w:fill="FFFFFF"/>
            <w:vAlign w:val="center"/>
          </w:tcPr>
          <w:p w:rsidR="00FE210B" w:rsidRPr="002C0685" w:rsidRDefault="00FE210B" w:rsidP="002C0685">
            <w:pPr>
              <w:widowControl w:val="0"/>
              <w:suppressAutoHyphens/>
              <w:spacing w:line="240" w:lineRule="auto"/>
              <w:ind w:left="-10"/>
              <w:contextualSpacing/>
              <w:jc w:val="center"/>
              <w:rPr>
                <w:rFonts w:ascii="Times New Roman" w:hAnsi="Times New Roman"/>
                <w:sz w:val="24"/>
                <w:szCs w:val="24"/>
                <w:lang w:eastAsia="ar-SA"/>
              </w:rPr>
            </w:pPr>
            <w:r w:rsidRPr="002C0685">
              <w:rPr>
                <w:rFonts w:ascii="Times New Roman" w:hAnsi="Times New Roman"/>
                <w:sz w:val="24"/>
                <w:szCs w:val="24"/>
                <w:lang w:eastAsia="ar-SA"/>
              </w:rPr>
              <w:t>9</w:t>
            </w:r>
          </w:p>
          <w:p w:rsidR="00FE210B" w:rsidRPr="002C0685" w:rsidRDefault="00FE210B" w:rsidP="002C0685">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lastRenderedPageBreak/>
              <w:t>Филиал ГБУ ЛО «МФЦ» «Кировский»</w:t>
            </w:r>
          </w:p>
          <w:p w:rsidR="00FE210B" w:rsidRPr="002C0685" w:rsidRDefault="00FE210B" w:rsidP="002C0685">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994"/>
        </w:trPr>
        <w:tc>
          <w:tcPr>
            <w:tcW w:w="709" w:type="dxa"/>
            <w:vMerge/>
            <w:shd w:val="clear" w:color="auto" w:fill="FFFFFF"/>
            <w:vAlign w:val="center"/>
          </w:tcPr>
          <w:p w:rsidR="00FE210B" w:rsidRPr="002C0685" w:rsidRDefault="00FE210B" w:rsidP="002C0685">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1014"/>
        </w:trPr>
        <w:tc>
          <w:tcPr>
            <w:tcW w:w="709" w:type="dxa"/>
            <w:vMerge/>
            <w:shd w:val="clear" w:color="auto" w:fill="FFFFFF"/>
            <w:vAlign w:val="center"/>
          </w:tcPr>
          <w:p w:rsidR="00FE210B" w:rsidRPr="002C0685" w:rsidRDefault="00FE210B" w:rsidP="002C0685">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48"/>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sz w:val="24"/>
                <w:szCs w:val="24"/>
                <w:lang w:eastAsia="ar-SA"/>
              </w:rPr>
            </w:pPr>
            <w:r w:rsidRPr="002C0685">
              <w:rPr>
                <w:rFonts w:ascii="Times New Roman" w:hAnsi="Times New Roman"/>
                <w:b/>
                <w:bCs/>
                <w:sz w:val="24"/>
                <w:szCs w:val="24"/>
                <w:lang w:eastAsia="ar-SA"/>
              </w:rPr>
              <w:t xml:space="preserve">Предоставление услуг в </w:t>
            </w:r>
            <w:r w:rsidRPr="002C0685">
              <w:rPr>
                <w:rFonts w:ascii="Times New Roman" w:hAnsi="Times New Roman"/>
                <w:b/>
                <w:sz w:val="24"/>
                <w:szCs w:val="24"/>
                <w:lang w:eastAsia="ar-SA"/>
              </w:rPr>
              <w:t xml:space="preserve">Лодейнопольском районе </w:t>
            </w:r>
            <w:r w:rsidRPr="002C0685">
              <w:rPr>
                <w:rFonts w:ascii="Times New Roman" w:hAnsi="Times New Roman"/>
                <w:b/>
                <w:bCs/>
                <w:sz w:val="24"/>
                <w:szCs w:val="24"/>
                <w:lang w:eastAsia="ar-SA"/>
              </w:rPr>
              <w:t>Ленинградской области</w:t>
            </w:r>
          </w:p>
        </w:tc>
      </w:tr>
      <w:tr w:rsidR="00FE210B" w:rsidRPr="002C0685" w:rsidTr="00D42356">
        <w:trPr>
          <w:trHeight w:hRule="exact" w:val="1024"/>
        </w:trPr>
        <w:tc>
          <w:tcPr>
            <w:tcW w:w="709" w:type="dxa"/>
            <w:shd w:val="clear" w:color="auto" w:fill="FFFFFF"/>
            <w:vAlign w:val="center"/>
          </w:tcPr>
          <w:p w:rsidR="00FE210B" w:rsidRPr="002C0685" w:rsidRDefault="00FE210B" w:rsidP="002C0685">
            <w:pPr>
              <w:widowControl w:val="0"/>
              <w:suppressAutoHyphens/>
              <w:spacing w:line="240" w:lineRule="auto"/>
              <w:ind w:left="-10" w:firstLine="10"/>
              <w:contextualSpacing/>
              <w:jc w:val="center"/>
              <w:rPr>
                <w:rFonts w:ascii="Times New Roman" w:hAnsi="Times New Roman"/>
                <w:sz w:val="24"/>
                <w:szCs w:val="24"/>
                <w:lang w:eastAsia="ar-SA"/>
              </w:rPr>
            </w:pPr>
            <w:r w:rsidRPr="002C0685">
              <w:rPr>
                <w:rFonts w:ascii="Times New Roman" w:hAnsi="Times New Roman"/>
                <w:sz w:val="24"/>
                <w:szCs w:val="24"/>
                <w:lang w:eastAsia="ar-SA"/>
              </w:rPr>
              <w:t>10</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«Лодейнопольский»</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187700, Россия,</w:t>
            </w:r>
          </w:p>
          <w:p w:rsidR="00FE210B" w:rsidRPr="002C0685" w:rsidRDefault="00FE210B" w:rsidP="002C0685">
            <w:pPr>
              <w:spacing w:after="0" w:line="240" w:lineRule="auto"/>
              <w:ind w:firstLine="87"/>
              <w:jc w:val="center"/>
              <w:rPr>
                <w:rFonts w:ascii="Times New Roman" w:hAnsi="Times New Roman"/>
                <w:sz w:val="24"/>
                <w:szCs w:val="24"/>
              </w:rPr>
            </w:pPr>
            <w:r w:rsidRPr="002C0685">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97"/>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b/>
                <w:bCs/>
                <w:sz w:val="24"/>
                <w:szCs w:val="24"/>
                <w:shd w:val="clear" w:color="auto" w:fill="FFFFFF"/>
                <w:lang w:eastAsia="en-US"/>
              </w:rPr>
              <w:t xml:space="preserve">Предоставление услуг в </w:t>
            </w:r>
            <w:r w:rsidRPr="002C0685">
              <w:rPr>
                <w:rFonts w:ascii="Times New Roman" w:eastAsia="Calibri" w:hAnsi="Times New Roman"/>
                <w:b/>
                <w:sz w:val="24"/>
                <w:szCs w:val="24"/>
                <w:shd w:val="clear" w:color="auto" w:fill="FFFFFF"/>
                <w:lang w:eastAsia="en-US"/>
              </w:rPr>
              <w:t xml:space="preserve">Ломоносовском  районе </w:t>
            </w:r>
            <w:r w:rsidRPr="002C0685">
              <w:rPr>
                <w:rFonts w:ascii="Times New Roman" w:eastAsia="Calibri" w:hAnsi="Times New Roman"/>
                <w:b/>
                <w:bCs/>
                <w:sz w:val="24"/>
                <w:szCs w:val="24"/>
                <w:shd w:val="clear" w:color="auto" w:fill="FFFFFF"/>
                <w:lang w:eastAsia="en-US"/>
              </w:rPr>
              <w:t>Ленинградской области</w:t>
            </w:r>
          </w:p>
        </w:tc>
      </w:tr>
      <w:tr w:rsidR="00FE210B" w:rsidRPr="002C0685" w:rsidTr="00D42356">
        <w:trPr>
          <w:trHeight w:hRule="exact" w:val="733"/>
        </w:trPr>
        <w:tc>
          <w:tcPr>
            <w:tcW w:w="709" w:type="dxa"/>
            <w:shd w:val="clear" w:color="auto" w:fill="FFFFFF"/>
            <w:vAlign w:val="center"/>
          </w:tcPr>
          <w:p w:rsidR="00FE210B" w:rsidRPr="002C0685" w:rsidRDefault="00FE210B" w:rsidP="002C0685">
            <w:pPr>
              <w:widowControl w:val="0"/>
              <w:suppressAutoHyphens/>
              <w:ind w:left="-10" w:firstLine="10"/>
              <w:contextualSpacing/>
              <w:jc w:val="center"/>
              <w:rPr>
                <w:rFonts w:ascii="Times New Roman" w:hAnsi="Times New Roman"/>
                <w:sz w:val="24"/>
                <w:szCs w:val="24"/>
                <w:lang w:eastAsia="ar-SA"/>
              </w:rPr>
            </w:pPr>
            <w:r w:rsidRPr="002C0685">
              <w:rPr>
                <w:rFonts w:ascii="Times New Roman" w:hAnsi="Times New Roman"/>
                <w:sz w:val="24"/>
                <w:szCs w:val="24"/>
                <w:lang w:eastAsia="ar-SA"/>
              </w:rPr>
              <w:t>11</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«Ломоносовский»</w:t>
            </w:r>
          </w:p>
        </w:tc>
        <w:tc>
          <w:tcPr>
            <w:tcW w:w="3683" w:type="dxa"/>
            <w:shd w:val="clear" w:color="auto" w:fill="FFFFFF"/>
            <w:vAlign w:val="center"/>
          </w:tcPr>
          <w:p w:rsidR="00FE210B" w:rsidRPr="002C0685" w:rsidRDefault="00FE210B" w:rsidP="002C0685">
            <w:pPr>
              <w:spacing w:after="0" w:line="240" w:lineRule="auto"/>
              <w:ind w:firstLine="87"/>
              <w:jc w:val="center"/>
              <w:rPr>
                <w:rFonts w:ascii="Times New Roman" w:hAnsi="Times New Roman"/>
                <w:sz w:val="24"/>
                <w:szCs w:val="24"/>
              </w:rPr>
            </w:pPr>
            <w:r w:rsidRPr="002C0685">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color w:val="000000"/>
                <w:sz w:val="24"/>
                <w:szCs w:val="24"/>
              </w:rPr>
              <w:t>ежедневно,</w:t>
            </w:r>
          </w:p>
          <w:p w:rsidR="00FE210B" w:rsidRPr="002C0685" w:rsidRDefault="00FE210B" w:rsidP="002C0685">
            <w:pPr>
              <w:widowControl w:val="0"/>
              <w:suppressAutoHyphens/>
              <w:spacing w:after="0" w:line="240" w:lineRule="auto"/>
              <w:jc w:val="center"/>
              <w:rPr>
                <w:rFonts w:eastAsia="Calibri"/>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97"/>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2C0685">
              <w:rPr>
                <w:rFonts w:ascii="Times New Roman" w:eastAsia="Calibri" w:hAnsi="Times New Roman"/>
                <w:b/>
                <w:sz w:val="24"/>
                <w:szCs w:val="24"/>
                <w:shd w:val="clear" w:color="auto" w:fill="FFFFFF"/>
                <w:lang w:eastAsia="en-US"/>
              </w:rPr>
              <w:t>Предоставление услуг в Лужском районе Ленинградской области</w:t>
            </w:r>
          </w:p>
        </w:tc>
      </w:tr>
      <w:tr w:rsidR="00FE210B" w:rsidRPr="002C0685" w:rsidTr="00D42356">
        <w:trPr>
          <w:trHeight w:hRule="exact" w:val="862"/>
        </w:trPr>
        <w:tc>
          <w:tcPr>
            <w:tcW w:w="709" w:type="dxa"/>
            <w:shd w:val="clear" w:color="auto" w:fill="FFFFFF"/>
            <w:vAlign w:val="center"/>
          </w:tcPr>
          <w:p w:rsidR="00FE210B" w:rsidRPr="002C0685" w:rsidRDefault="00FE210B" w:rsidP="002C0685">
            <w:pPr>
              <w:widowControl w:val="0"/>
              <w:suppressAutoHyphens/>
              <w:spacing w:line="240" w:lineRule="auto"/>
              <w:ind w:left="-10" w:firstLine="10"/>
              <w:contextualSpacing/>
              <w:jc w:val="center"/>
              <w:rPr>
                <w:rFonts w:ascii="Times New Roman" w:hAnsi="Times New Roman"/>
                <w:sz w:val="24"/>
                <w:szCs w:val="24"/>
                <w:lang w:eastAsia="ar-SA"/>
              </w:rPr>
            </w:pPr>
            <w:r w:rsidRPr="002C0685">
              <w:rPr>
                <w:rFonts w:ascii="Times New Roman" w:hAnsi="Times New Roman"/>
                <w:sz w:val="24"/>
                <w:szCs w:val="24"/>
                <w:lang w:eastAsia="ar-SA"/>
              </w:rPr>
              <w:t>12</w:t>
            </w:r>
          </w:p>
        </w:tc>
        <w:tc>
          <w:tcPr>
            <w:tcW w:w="2270" w:type="dxa"/>
            <w:shd w:val="clear" w:color="auto" w:fill="FFFFFF"/>
            <w:vAlign w:val="center"/>
          </w:tcPr>
          <w:p w:rsidR="00FE210B" w:rsidRPr="002C0685" w:rsidRDefault="00FE210B" w:rsidP="002C0685">
            <w:pPr>
              <w:widowControl w:val="0"/>
              <w:suppressAutoHyphens/>
              <w:spacing w:line="240" w:lineRule="auto"/>
              <w:jc w:val="center"/>
              <w:rPr>
                <w:rFonts w:ascii="Times New Roman" w:hAnsi="Times New Roman"/>
                <w:sz w:val="24"/>
                <w:szCs w:val="24"/>
              </w:rPr>
            </w:pPr>
            <w:r w:rsidRPr="002C0685">
              <w:rPr>
                <w:rFonts w:ascii="Times New Roman" w:hAnsi="Times New Roman"/>
                <w:sz w:val="24"/>
                <w:szCs w:val="24"/>
              </w:rPr>
              <w:t>Филиал ГБУ ЛО «МФЦ» «Лужский»</w:t>
            </w:r>
          </w:p>
        </w:tc>
        <w:tc>
          <w:tcPr>
            <w:tcW w:w="3683" w:type="dxa"/>
            <w:shd w:val="clear" w:color="auto" w:fill="FFFFFF"/>
            <w:vAlign w:val="center"/>
          </w:tcPr>
          <w:p w:rsidR="00FE210B" w:rsidRPr="002C0685" w:rsidRDefault="00FE210B" w:rsidP="002C0685">
            <w:pPr>
              <w:keepNext/>
              <w:spacing w:after="0" w:line="240" w:lineRule="auto"/>
              <w:jc w:val="center"/>
              <w:outlineLvl w:val="1"/>
              <w:rPr>
                <w:rFonts w:ascii="Times New Roman" w:hAnsi="Times New Roman"/>
                <w:sz w:val="24"/>
                <w:szCs w:val="24"/>
              </w:rPr>
            </w:pPr>
            <w:r w:rsidRPr="002C0685">
              <w:rPr>
                <w:rFonts w:ascii="Times New Roman" w:hAnsi="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59"/>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b/>
                <w:bCs/>
                <w:sz w:val="24"/>
                <w:szCs w:val="24"/>
                <w:shd w:val="clear" w:color="auto" w:fill="FFFFFF"/>
                <w:lang w:eastAsia="en-US"/>
              </w:rPr>
              <w:t xml:space="preserve">Предоставление услуг в </w:t>
            </w:r>
            <w:r w:rsidRPr="002C0685">
              <w:rPr>
                <w:rFonts w:ascii="Times New Roman" w:eastAsia="Calibri" w:hAnsi="Times New Roman"/>
                <w:b/>
                <w:sz w:val="24"/>
                <w:szCs w:val="24"/>
                <w:shd w:val="clear" w:color="auto" w:fill="FFFFFF"/>
                <w:lang w:eastAsia="en-US"/>
              </w:rPr>
              <w:t xml:space="preserve">Подпорожском районе </w:t>
            </w:r>
            <w:r w:rsidRPr="002C0685">
              <w:rPr>
                <w:rFonts w:ascii="Times New Roman" w:eastAsia="Calibri" w:hAnsi="Times New Roman"/>
                <w:b/>
                <w:bCs/>
                <w:sz w:val="24"/>
                <w:szCs w:val="24"/>
                <w:shd w:val="clear" w:color="auto" w:fill="FFFFFF"/>
                <w:lang w:eastAsia="en-US"/>
              </w:rPr>
              <w:t>Ленинградской области</w:t>
            </w:r>
          </w:p>
        </w:tc>
      </w:tr>
      <w:tr w:rsidR="00FE210B" w:rsidRPr="002C0685" w:rsidTr="00D42356">
        <w:trPr>
          <w:trHeight w:hRule="exact" w:val="892"/>
        </w:trPr>
        <w:tc>
          <w:tcPr>
            <w:tcW w:w="709" w:type="dxa"/>
            <w:shd w:val="clear" w:color="auto" w:fill="FFFFFF"/>
            <w:vAlign w:val="center"/>
          </w:tcPr>
          <w:p w:rsidR="00FE210B" w:rsidRPr="002C0685" w:rsidRDefault="00FE210B" w:rsidP="002C0685">
            <w:pPr>
              <w:widowControl w:val="0"/>
              <w:suppressAutoHyphens/>
              <w:ind w:left="-10" w:firstLine="10"/>
              <w:contextualSpacing/>
              <w:jc w:val="center"/>
              <w:rPr>
                <w:rFonts w:ascii="Times New Roman" w:hAnsi="Times New Roman"/>
                <w:sz w:val="24"/>
                <w:szCs w:val="24"/>
                <w:lang w:eastAsia="ar-SA"/>
              </w:rPr>
            </w:pPr>
            <w:r w:rsidRPr="002C0685">
              <w:rPr>
                <w:rFonts w:ascii="Times New Roman" w:hAnsi="Times New Roman"/>
                <w:sz w:val="24"/>
                <w:szCs w:val="24"/>
                <w:lang w:eastAsia="ar-SA"/>
              </w:rPr>
              <w:t>13</w:t>
            </w:r>
          </w:p>
        </w:tc>
        <w:tc>
          <w:tcPr>
            <w:tcW w:w="2270" w:type="dxa"/>
            <w:shd w:val="clear" w:color="auto" w:fill="FFFFFF"/>
            <w:vAlign w:val="center"/>
          </w:tcPr>
          <w:p w:rsidR="00FE210B" w:rsidRPr="002C0685" w:rsidRDefault="00FE210B" w:rsidP="002C0685">
            <w:pPr>
              <w:widowControl w:val="0"/>
              <w:suppressAutoHyphens/>
              <w:autoSpaceDN w:val="0"/>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Филиал ГБУ ЛО «МФЦ» «</w:t>
            </w:r>
            <w:r w:rsidRPr="002C0685">
              <w:rPr>
                <w:rFonts w:ascii="Times New Roman" w:hAnsi="Times New Roman"/>
                <w:bCs/>
                <w:sz w:val="24"/>
                <w:szCs w:val="24"/>
                <w:lang w:eastAsia="ar-SA"/>
              </w:rPr>
              <w:t>Лодейнопольский</w:t>
            </w:r>
            <w:r w:rsidRPr="002C0685">
              <w:rPr>
                <w:rFonts w:ascii="Times New Roman" w:hAnsi="Times New Roman"/>
                <w:color w:val="000000"/>
                <w:sz w:val="24"/>
                <w:szCs w:val="24"/>
              </w:rPr>
              <w:t>»-отдел «Подпорожье»</w:t>
            </w:r>
          </w:p>
        </w:tc>
        <w:tc>
          <w:tcPr>
            <w:tcW w:w="3683" w:type="dxa"/>
            <w:shd w:val="clear" w:color="auto" w:fill="FFFFFF"/>
            <w:vAlign w:val="center"/>
          </w:tcPr>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val="285"/>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2C0685">
              <w:rPr>
                <w:rFonts w:ascii="Times New Roman" w:eastAsia="Calibri" w:hAnsi="Times New Roman"/>
                <w:b/>
                <w:bCs/>
                <w:sz w:val="24"/>
                <w:szCs w:val="24"/>
                <w:shd w:val="clear" w:color="auto" w:fill="FFFFFF"/>
                <w:lang w:eastAsia="en-US"/>
              </w:rPr>
              <w:t>Предоставление услуг в</w:t>
            </w:r>
            <w:r w:rsidRPr="002C0685">
              <w:rPr>
                <w:rFonts w:ascii="Times New Roman" w:eastAsia="Calibri" w:hAnsi="Times New Roman"/>
                <w:b/>
                <w:sz w:val="24"/>
                <w:szCs w:val="24"/>
                <w:shd w:val="clear" w:color="auto" w:fill="FFFFFF"/>
                <w:lang w:eastAsia="en-US"/>
              </w:rPr>
              <w:t xml:space="preserve"> Приозерском районе </w:t>
            </w:r>
            <w:r w:rsidRPr="002C0685">
              <w:rPr>
                <w:rFonts w:ascii="Times New Roman" w:hAnsi="Times New Roman"/>
                <w:b/>
                <w:bCs/>
                <w:sz w:val="24"/>
                <w:szCs w:val="24"/>
                <w:lang w:eastAsia="ar-SA"/>
              </w:rPr>
              <w:t>Ленинградской области</w:t>
            </w:r>
          </w:p>
        </w:tc>
      </w:tr>
      <w:tr w:rsidR="00FE210B" w:rsidRPr="002C0685" w:rsidTr="00D42356">
        <w:trPr>
          <w:trHeight w:hRule="exact" w:val="918"/>
        </w:trPr>
        <w:tc>
          <w:tcPr>
            <w:tcW w:w="709" w:type="dxa"/>
            <w:vMerge w:val="restart"/>
            <w:shd w:val="clear" w:color="auto" w:fill="FFFFFF"/>
            <w:vAlign w:val="center"/>
          </w:tcPr>
          <w:p w:rsidR="00FE210B" w:rsidRPr="002C0685" w:rsidRDefault="00FE210B" w:rsidP="002C0685">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14</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188731, Россия,</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jc w:val="center"/>
              <w:rPr>
                <w:rFonts w:eastAsia="Calibri"/>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2D1D43">
        <w:trPr>
          <w:trHeight w:hRule="exact" w:val="928"/>
        </w:trPr>
        <w:tc>
          <w:tcPr>
            <w:tcW w:w="709" w:type="dxa"/>
            <w:vMerge/>
            <w:shd w:val="clear" w:color="auto" w:fill="FFFFFF"/>
            <w:vAlign w:val="center"/>
          </w:tcPr>
          <w:p w:rsidR="00FE210B" w:rsidRPr="002C0685" w:rsidRDefault="00FE210B" w:rsidP="002C0685">
            <w:pPr>
              <w:widowControl w:val="0"/>
              <w:numPr>
                <w:ilvl w:val="0"/>
                <w:numId w:val="36"/>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«Приозерск»</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jc w:val="center"/>
              <w:rPr>
                <w:rFonts w:eastAsia="Calibri"/>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59"/>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
                <w:sz w:val="24"/>
                <w:szCs w:val="24"/>
                <w:lang w:eastAsia="ar-SA"/>
              </w:rPr>
            </w:pPr>
            <w:r w:rsidRPr="002C0685">
              <w:rPr>
                <w:rFonts w:ascii="Times New Roman" w:hAnsi="Times New Roman"/>
                <w:b/>
                <w:bCs/>
                <w:sz w:val="24"/>
                <w:szCs w:val="24"/>
                <w:lang w:eastAsia="ar-SA"/>
              </w:rPr>
              <w:t xml:space="preserve">Предоставление услуг в </w:t>
            </w:r>
            <w:r w:rsidRPr="002C0685">
              <w:rPr>
                <w:rFonts w:ascii="Times New Roman" w:hAnsi="Times New Roman"/>
                <w:b/>
                <w:sz w:val="24"/>
                <w:szCs w:val="24"/>
                <w:lang w:eastAsia="ar-SA"/>
              </w:rPr>
              <w:t xml:space="preserve">Сланцевском районе </w:t>
            </w:r>
            <w:r w:rsidRPr="002C0685">
              <w:rPr>
                <w:rFonts w:ascii="Times New Roman" w:hAnsi="Times New Roman"/>
                <w:b/>
                <w:bCs/>
                <w:sz w:val="24"/>
                <w:szCs w:val="24"/>
                <w:lang w:eastAsia="ar-SA"/>
              </w:rPr>
              <w:t>Ленинградской области</w:t>
            </w:r>
          </w:p>
        </w:tc>
      </w:tr>
      <w:tr w:rsidR="00FE210B" w:rsidRPr="002C0685" w:rsidTr="002D1D43">
        <w:trPr>
          <w:trHeight w:hRule="exact" w:val="1000"/>
        </w:trPr>
        <w:tc>
          <w:tcPr>
            <w:tcW w:w="709" w:type="dxa"/>
            <w:shd w:val="clear" w:color="auto" w:fill="FFFFFF"/>
            <w:vAlign w:val="center"/>
          </w:tcPr>
          <w:p w:rsidR="00FE210B" w:rsidRPr="002C0685" w:rsidRDefault="00FE210B" w:rsidP="002C0685">
            <w:pPr>
              <w:widowControl w:val="0"/>
              <w:suppressAutoHyphens/>
              <w:contextualSpacing/>
              <w:jc w:val="center"/>
              <w:rPr>
                <w:rFonts w:ascii="Times New Roman" w:hAnsi="Times New Roman"/>
                <w:bCs/>
                <w:sz w:val="24"/>
                <w:szCs w:val="24"/>
                <w:lang w:eastAsia="ar-SA"/>
              </w:rPr>
            </w:pPr>
            <w:r w:rsidRPr="002C0685">
              <w:rPr>
                <w:rFonts w:ascii="Times New Roman" w:hAnsi="Times New Roman"/>
                <w:bCs/>
                <w:sz w:val="24"/>
                <w:szCs w:val="24"/>
                <w:lang w:eastAsia="ar-SA"/>
              </w:rPr>
              <w:t>15</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188565, Россия, Ленинградская область,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г. Сланцы, ул. Кирова, д. 16А</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eastAsia="Calibri" w:hAnsi="Times New Roman"/>
                <w:color w:val="FF0000"/>
                <w:sz w:val="24"/>
                <w:szCs w:val="24"/>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420"/>
        </w:trPr>
        <w:tc>
          <w:tcPr>
            <w:tcW w:w="10206" w:type="dxa"/>
            <w:gridSpan w:val="5"/>
            <w:tcBorders>
              <w:top w:val="nil"/>
            </w:tcBorders>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
                <w:bCs/>
                <w:sz w:val="24"/>
                <w:szCs w:val="24"/>
                <w:lang w:eastAsia="ar-SA"/>
              </w:rPr>
              <w:t>Предоставление услуг в г. Сосновый Бор Ленинградской области</w:t>
            </w:r>
          </w:p>
        </w:tc>
      </w:tr>
      <w:tr w:rsidR="00FE210B" w:rsidRPr="002C0685" w:rsidTr="00D42356">
        <w:trPr>
          <w:trHeight w:hRule="exact" w:val="808"/>
        </w:trPr>
        <w:tc>
          <w:tcPr>
            <w:tcW w:w="709" w:type="dxa"/>
            <w:shd w:val="clear" w:color="auto" w:fill="FFFFFF"/>
            <w:vAlign w:val="center"/>
          </w:tcPr>
          <w:p w:rsidR="00FE210B" w:rsidRPr="002C0685" w:rsidRDefault="00FE210B" w:rsidP="002C0685">
            <w:pPr>
              <w:widowControl w:val="0"/>
              <w:suppressAutoHyphens/>
              <w:contextualSpacing/>
              <w:jc w:val="center"/>
              <w:rPr>
                <w:rFonts w:ascii="Times New Roman" w:hAnsi="Times New Roman"/>
                <w:bCs/>
                <w:sz w:val="24"/>
                <w:szCs w:val="24"/>
                <w:lang w:eastAsia="ar-SA"/>
              </w:rPr>
            </w:pPr>
            <w:r w:rsidRPr="002C0685">
              <w:rPr>
                <w:rFonts w:ascii="Times New Roman" w:hAnsi="Times New Roman"/>
                <w:bCs/>
                <w:sz w:val="24"/>
                <w:szCs w:val="24"/>
                <w:lang w:eastAsia="ar-SA"/>
              </w:rPr>
              <w:t>16</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sz w:val="24"/>
                <w:szCs w:val="24"/>
              </w:rPr>
              <w:t>Филиал ГБУ ЛО «МФЦ» «Сосновоборский»</w:t>
            </w: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sz w:val="24"/>
                <w:szCs w:val="24"/>
              </w:rPr>
            </w:pPr>
            <w:r w:rsidRPr="002C0685">
              <w:rPr>
                <w:rFonts w:ascii="Times New Roman" w:hAnsi="Times New Roman"/>
                <w:sz w:val="24"/>
                <w:szCs w:val="24"/>
              </w:rPr>
              <w:t xml:space="preserve">188540, Россия, Ленинградская область,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sz w:val="24"/>
                <w:szCs w:val="24"/>
              </w:rPr>
              <w:t>г. Сосновый Бор, ул. Мира, д.1</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eastAsia="Calibri"/>
                <w:sz w:val="24"/>
                <w:szCs w:val="24"/>
                <w:u w:val="single"/>
                <w:lang w:eastAsia="en-US"/>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73"/>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2C0685">
              <w:rPr>
                <w:rFonts w:ascii="Times New Roman" w:eastAsia="Calibri" w:hAnsi="Times New Roman"/>
                <w:b/>
                <w:bCs/>
                <w:sz w:val="24"/>
                <w:szCs w:val="24"/>
                <w:shd w:val="clear" w:color="auto" w:fill="FFFFFF"/>
                <w:lang w:eastAsia="en-US"/>
              </w:rPr>
              <w:t xml:space="preserve">Предоставление услуг в </w:t>
            </w:r>
            <w:r w:rsidRPr="002C0685">
              <w:rPr>
                <w:rFonts w:ascii="Times New Roman" w:eastAsia="Calibri" w:hAnsi="Times New Roman"/>
                <w:b/>
                <w:sz w:val="24"/>
                <w:szCs w:val="24"/>
                <w:shd w:val="clear" w:color="auto" w:fill="FFFFFF"/>
                <w:lang w:eastAsia="en-US"/>
              </w:rPr>
              <w:t xml:space="preserve">Тихвинском районе </w:t>
            </w:r>
            <w:r w:rsidRPr="002C0685">
              <w:rPr>
                <w:rFonts w:ascii="Times New Roman" w:hAnsi="Times New Roman"/>
                <w:b/>
                <w:bCs/>
                <w:sz w:val="24"/>
                <w:szCs w:val="24"/>
                <w:lang w:eastAsia="ar-SA"/>
              </w:rPr>
              <w:t>Ленинградской области</w:t>
            </w:r>
          </w:p>
        </w:tc>
      </w:tr>
      <w:tr w:rsidR="00FE210B" w:rsidRPr="002C0685" w:rsidTr="002D1D43">
        <w:trPr>
          <w:trHeight w:hRule="exact" w:val="1004"/>
        </w:trPr>
        <w:tc>
          <w:tcPr>
            <w:tcW w:w="709" w:type="dxa"/>
            <w:shd w:val="clear" w:color="auto" w:fill="FFFFFF"/>
            <w:vAlign w:val="center"/>
          </w:tcPr>
          <w:p w:rsidR="00FE210B" w:rsidRPr="002C0685" w:rsidRDefault="00FE210B" w:rsidP="002C0685">
            <w:pPr>
              <w:widowControl w:val="0"/>
              <w:suppressAutoHyphens/>
              <w:contextualSpacing/>
              <w:jc w:val="center"/>
              <w:rPr>
                <w:rFonts w:ascii="Times New Roman" w:hAnsi="Times New Roman"/>
                <w:bCs/>
                <w:sz w:val="24"/>
                <w:szCs w:val="24"/>
                <w:lang w:eastAsia="ar-SA"/>
              </w:rPr>
            </w:pPr>
            <w:r w:rsidRPr="002C0685">
              <w:rPr>
                <w:rFonts w:ascii="Times New Roman" w:hAnsi="Times New Roman"/>
                <w:bCs/>
                <w:sz w:val="24"/>
                <w:szCs w:val="24"/>
                <w:lang w:eastAsia="ar-SA"/>
              </w:rPr>
              <w:t>17</w:t>
            </w:r>
          </w:p>
        </w:tc>
        <w:tc>
          <w:tcPr>
            <w:tcW w:w="2270"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«Тихвинский»</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187553, Россия, Ленинградская область, Тихвинский район,  </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г. Тихвин, 1-й микрорайон, д.2</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292"/>
        </w:trPr>
        <w:tc>
          <w:tcPr>
            <w:tcW w:w="10206" w:type="dxa"/>
            <w:gridSpan w:val="5"/>
            <w:shd w:val="clear" w:color="auto" w:fill="FFFFFF"/>
            <w:vAlign w:val="center"/>
          </w:tcPr>
          <w:p w:rsidR="00FE210B" w:rsidRPr="002C0685" w:rsidRDefault="00FE210B" w:rsidP="002C0685">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2C0685">
              <w:rPr>
                <w:rFonts w:ascii="Times New Roman" w:eastAsia="Calibri" w:hAnsi="Times New Roman"/>
                <w:b/>
                <w:bCs/>
                <w:sz w:val="24"/>
                <w:szCs w:val="24"/>
                <w:shd w:val="clear" w:color="auto" w:fill="FFFFFF"/>
                <w:lang w:eastAsia="en-US"/>
              </w:rPr>
              <w:t xml:space="preserve">Предоставление услуг в </w:t>
            </w:r>
            <w:r w:rsidRPr="002C0685">
              <w:rPr>
                <w:rFonts w:ascii="Times New Roman" w:eastAsia="Calibri" w:hAnsi="Times New Roman"/>
                <w:b/>
                <w:sz w:val="24"/>
                <w:szCs w:val="24"/>
                <w:shd w:val="clear" w:color="auto" w:fill="FFFFFF"/>
                <w:lang w:eastAsia="en-US"/>
              </w:rPr>
              <w:t xml:space="preserve">Тосненском районе </w:t>
            </w:r>
            <w:r w:rsidRPr="002C0685">
              <w:rPr>
                <w:rFonts w:ascii="Times New Roman" w:hAnsi="Times New Roman"/>
                <w:b/>
                <w:bCs/>
                <w:sz w:val="24"/>
                <w:szCs w:val="24"/>
                <w:lang w:eastAsia="ar-SA"/>
              </w:rPr>
              <w:t>Ленинградской области</w:t>
            </w:r>
          </w:p>
        </w:tc>
      </w:tr>
      <w:tr w:rsidR="00FE210B" w:rsidRPr="002C0685" w:rsidTr="002D1D43">
        <w:trPr>
          <w:trHeight w:hRule="exact" w:val="976"/>
        </w:trPr>
        <w:tc>
          <w:tcPr>
            <w:tcW w:w="709" w:type="dxa"/>
            <w:shd w:val="clear" w:color="auto" w:fill="auto"/>
            <w:vAlign w:val="center"/>
          </w:tcPr>
          <w:p w:rsidR="00FE210B" w:rsidRPr="002C0685" w:rsidRDefault="00FE210B" w:rsidP="002C0685">
            <w:pPr>
              <w:suppressAutoHyphens/>
              <w:contextualSpacing/>
              <w:jc w:val="center"/>
              <w:rPr>
                <w:rFonts w:ascii="Times New Roman" w:hAnsi="Times New Roman"/>
                <w:sz w:val="24"/>
                <w:szCs w:val="24"/>
              </w:rPr>
            </w:pPr>
            <w:r w:rsidRPr="002C0685">
              <w:rPr>
                <w:rFonts w:ascii="Times New Roman" w:hAnsi="Times New Roman"/>
                <w:sz w:val="24"/>
                <w:szCs w:val="24"/>
              </w:rPr>
              <w:t>18</w:t>
            </w:r>
          </w:p>
        </w:tc>
        <w:tc>
          <w:tcPr>
            <w:tcW w:w="2270"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Филиал ГБУ ЛО «МФЦ» «Тосненский»</w:t>
            </w:r>
          </w:p>
        </w:tc>
        <w:tc>
          <w:tcPr>
            <w:tcW w:w="3683"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187000, Россия, Ленинградская область, Тосненский район,</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г. Тосно, ул. Советская, д. 9В</w:t>
            </w:r>
          </w:p>
        </w:tc>
        <w:tc>
          <w:tcPr>
            <w:tcW w:w="2125" w:type="dxa"/>
            <w:shd w:val="clear" w:color="auto" w:fill="FFFFFF"/>
            <w:vAlign w:val="center"/>
          </w:tcPr>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С 9.00 до 21.00</w:t>
            </w:r>
          </w:p>
          <w:p w:rsidR="00FE210B" w:rsidRPr="002C0685" w:rsidRDefault="00FE210B" w:rsidP="002C0685">
            <w:pPr>
              <w:widowControl w:val="0"/>
              <w:suppressAutoHyphens/>
              <w:spacing w:after="0" w:line="240" w:lineRule="auto"/>
              <w:jc w:val="center"/>
              <w:rPr>
                <w:rFonts w:ascii="Times New Roman" w:hAnsi="Times New Roman"/>
                <w:bCs/>
                <w:sz w:val="24"/>
                <w:szCs w:val="24"/>
                <w:lang w:eastAsia="ar-SA"/>
              </w:rPr>
            </w:pPr>
            <w:r w:rsidRPr="002C0685">
              <w:rPr>
                <w:rFonts w:ascii="Times New Roman" w:hAnsi="Times New Roman"/>
                <w:bCs/>
                <w:sz w:val="24"/>
                <w:szCs w:val="24"/>
                <w:lang w:eastAsia="ar-SA"/>
              </w:rPr>
              <w:t xml:space="preserve">ежедневно, </w:t>
            </w:r>
          </w:p>
          <w:p w:rsidR="00FE210B" w:rsidRPr="002C0685" w:rsidRDefault="00FE210B" w:rsidP="002C0685">
            <w:pPr>
              <w:widowControl w:val="0"/>
              <w:suppressAutoHyphens/>
              <w:spacing w:after="0" w:line="240" w:lineRule="auto"/>
              <w:jc w:val="center"/>
              <w:rPr>
                <w:rFonts w:ascii="Times New Roman" w:hAnsi="Times New Roman"/>
                <w:sz w:val="24"/>
                <w:szCs w:val="24"/>
                <w:u w:val="single"/>
                <w:lang w:eastAsia="ar-SA"/>
              </w:rPr>
            </w:pPr>
            <w:r w:rsidRPr="002C0685">
              <w:rPr>
                <w:rFonts w:ascii="Times New Roman" w:hAnsi="Times New Roman"/>
                <w:bCs/>
                <w:sz w:val="24"/>
                <w:szCs w:val="24"/>
                <w:lang w:eastAsia="ar-SA"/>
              </w:rPr>
              <w:t>без перерыва</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r w:rsidR="00FE210B" w:rsidRPr="002C0685" w:rsidTr="00D42356">
        <w:trPr>
          <w:trHeight w:hRule="exact" w:val="306"/>
        </w:trPr>
        <w:tc>
          <w:tcPr>
            <w:tcW w:w="10206" w:type="dxa"/>
            <w:gridSpan w:val="5"/>
            <w:shd w:val="clear" w:color="auto" w:fill="auto"/>
            <w:vAlign w:val="center"/>
          </w:tcPr>
          <w:p w:rsidR="00FE210B" w:rsidRPr="002C0685" w:rsidRDefault="00FE210B" w:rsidP="002C0685">
            <w:pPr>
              <w:widowControl w:val="0"/>
              <w:suppressAutoHyphens/>
              <w:spacing w:after="0" w:line="240" w:lineRule="auto"/>
              <w:jc w:val="center"/>
              <w:rPr>
                <w:rFonts w:ascii="Times New Roman" w:hAnsi="Times New Roman"/>
                <w:b/>
                <w:sz w:val="24"/>
                <w:szCs w:val="24"/>
                <w:lang w:eastAsia="ar-SA"/>
              </w:rPr>
            </w:pPr>
            <w:r w:rsidRPr="002C0685">
              <w:rPr>
                <w:rFonts w:ascii="Times New Roman" w:hAnsi="Times New Roman"/>
                <w:b/>
                <w:sz w:val="24"/>
                <w:szCs w:val="24"/>
                <w:lang w:eastAsia="ar-SA"/>
              </w:rPr>
              <w:t>Уполномоченный МФЦ на территории Ленинградской области</w:t>
            </w:r>
          </w:p>
        </w:tc>
      </w:tr>
      <w:tr w:rsidR="00FE210B" w:rsidRPr="002C0685" w:rsidTr="002D1D43">
        <w:trPr>
          <w:trHeight w:hRule="exact" w:val="2520"/>
        </w:trPr>
        <w:tc>
          <w:tcPr>
            <w:tcW w:w="709" w:type="dxa"/>
            <w:shd w:val="clear" w:color="auto" w:fill="auto"/>
            <w:vAlign w:val="center"/>
          </w:tcPr>
          <w:p w:rsidR="00FE210B" w:rsidRPr="002C0685" w:rsidRDefault="00FE210B" w:rsidP="002C0685">
            <w:pPr>
              <w:suppressAutoHyphens/>
              <w:ind w:left="-10"/>
              <w:contextualSpacing/>
              <w:jc w:val="center"/>
              <w:rPr>
                <w:rFonts w:ascii="Times New Roman" w:hAnsi="Times New Roman"/>
                <w:sz w:val="24"/>
                <w:szCs w:val="24"/>
              </w:rPr>
            </w:pPr>
            <w:r w:rsidRPr="002C0685">
              <w:rPr>
                <w:rFonts w:ascii="Times New Roman" w:hAnsi="Times New Roman"/>
                <w:sz w:val="24"/>
                <w:szCs w:val="24"/>
              </w:rPr>
              <w:lastRenderedPageBreak/>
              <w:t>19</w:t>
            </w:r>
          </w:p>
        </w:tc>
        <w:tc>
          <w:tcPr>
            <w:tcW w:w="2270" w:type="dxa"/>
            <w:shd w:val="clear" w:color="auto" w:fill="auto"/>
            <w:vAlign w:val="center"/>
          </w:tcPr>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ГБУ ЛО «МФЦ»</w:t>
            </w:r>
          </w:p>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i/>
                <w:color w:val="000000"/>
                <w:sz w:val="24"/>
                <w:szCs w:val="24"/>
                <w:lang w:eastAsia="ar-SA"/>
              </w:rPr>
              <w:t>(обслуживание заявителей не осуществляется</w:t>
            </w:r>
            <w:r w:rsidRPr="002C0685">
              <w:rPr>
                <w:rFonts w:ascii="Times New Roman" w:eastAsia="Calibri" w:hAnsi="Times New Roman"/>
                <w:color w:val="000000"/>
                <w:sz w:val="24"/>
                <w:szCs w:val="24"/>
                <w:lang w:eastAsia="ar-SA"/>
              </w:rPr>
              <w:t>)</w:t>
            </w:r>
          </w:p>
        </w:tc>
        <w:tc>
          <w:tcPr>
            <w:tcW w:w="3683" w:type="dxa"/>
            <w:shd w:val="clear" w:color="auto" w:fill="auto"/>
            <w:vAlign w:val="center"/>
          </w:tcPr>
          <w:p w:rsidR="00FE210B" w:rsidRPr="002C0685" w:rsidRDefault="00FE210B" w:rsidP="002C0685">
            <w:pPr>
              <w:spacing w:after="0" w:line="240" w:lineRule="auto"/>
              <w:jc w:val="center"/>
              <w:rPr>
                <w:rFonts w:ascii="Times New Roman" w:hAnsi="Times New Roman"/>
                <w:bCs/>
                <w:i/>
                <w:color w:val="000000"/>
                <w:sz w:val="24"/>
                <w:szCs w:val="24"/>
              </w:rPr>
            </w:pPr>
            <w:r w:rsidRPr="002C0685">
              <w:rPr>
                <w:rFonts w:ascii="Times New Roman" w:hAnsi="Times New Roman"/>
                <w:bCs/>
                <w:i/>
                <w:color w:val="000000"/>
                <w:sz w:val="24"/>
                <w:szCs w:val="24"/>
              </w:rPr>
              <w:t>Юридический адрес:</w:t>
            </w:r>
          </w:p>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 xml:space="preserve">188641, Ленинградская область, Всеволожский район, </w:t>
            </w:r>
          </w:p>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дер. Новосаратовка-центр, д.8</w:t>
            </w:r>
          </w:p>
          <w:p w:rsidR="00FE210B" w:rsidRPr="002C0685" w:rsidRDefault="00FE210B" w:rsidP="002C0685">
            <w:pPr>
              <w:spacing w:after="0" w:line="240" w:lineRule="auto"/>
              <w:jc w:val="center"/>
              <w:rPr>
                <w:rFonts w:ascii="Times New Roman" w:hAnsi="Times New Roman"/>
                <w:bCs/>
                <w:i/>
                <w:color w:val="000000"/>
                <w:sz w:val="24"/>
                <w:szCs w:val="24"/>
              </w:rPr>
            </w:pPr>
            <w:r w:rsidRPr="002C0685">
              <w:rPr>
                <w:rFonts w:ascii="Times New Roman" w:hAnsi="Times New Roman"/>
                <w:bCs/>
                <w:i/>
                <w:color w:val="000000"/>
                <w:sz w:val="24"/>
                <w:szCs w:val="24"/>
              </w:rPr>
              <w:t>Почтовый адрес:</w:t>
            </w:r>
          </w:p>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 xml:space="preserve">191311, г. Санкт-Петербург, </w:t>
            </w:r>
          </w:p>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ул. Смольного, д. 3, лит. А</w:t>
            </w:r>
          </w:p>
          <w:p w:rsidR="00FE210B" w:rsidRPr="002C0685" w:rsidRDefault="00FE210B" w:rsidP="002C0685">
            <w:pPr>
              <w:spacing w:after="0" w:line="240" w:lineRule="auto"/>
              <w:jc w:val="center"/>
              <w:rPr>
                <w:rFonts w:ascii="Times New Roman" w:hAnsi="Times New Roman"/>
                <w:i/>
                <w:color w:val="000000"/>
                <w:sz w:val="24"/>
                <w:szCs w:val="24"/>
              </w:rPr>
            </w:pPr>
            <w:r w:rsidRPr="002C0685">
              <w:rPr>
                <w:rFonts w:ascii="Times New Roman" w:hAnsi="Times New Roman"/>
                <w:bCs/>
                <w:i/>
                <w:color w:val="000000"/>
                <w:sz w:val="24"/>
                <w:szCs w:val="24"/>
              </w:rPr>
              <w:t>Фактический адрес</w:t>
            </w:r>
            <w:r w:rsidRPr="002C0685">
              <w:rPr>
                <w:rFonts w:ascii="Times New Roman" w:hAnsi="Times New Roman"/>
                <w:b/>
                <w:i/>
                <w:color w:val="000000"/>
                <w:sz w:val="24"/>
                <w:szCs w:val="24"/>
              </w:rPr>
              <w:t>:</w:t>
            </w:r>
          </w:p>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191024, г. Санкт-Петербург,  </w:t>
            </w:r>
          </w:p>
          <w:p w:rsidR="00FE210B" w:rsidRPr="002C0685" w:rsidRDefault="00FE210B" w:rsidP="002C0685">
            <w:pPr>
              <w:spacing w:after="0" w:line="240" w:lineRule="auto"/>
              <w:jc w:val="center"/>
              <w:rPr>
                <w:rFonts w:ascii="Times New Roman" w:hAnsi="Times New Roman"/>
                <w:color w:val="000000"/>
                <w:sz w:val="24"/>
                <w:szCs w:val="24"/>
              </w:rPr>
            </w:pPr>
            <w:r w:rsidRPr="002C0685">
              <w:rPr>
                <w:rFonts w:ascii="Times New Roman" w:hAnsi="Times New Roman"/>
                <w:color w:val="000000"/>
                <w:sz w:val="24"/>
                <w:szCs w:val="24"/>
              </w:rPr>
              <w:t>пр. Бакунина, д. 5, лит. А</w:t>
            </w:r>
          </w:p>
        </w:tc>
        <w:tc>
          <w:tcPr>
            <w:tcW w:w="2125" w:type="dxa"/>
            <w:shd w:val="clear" w:color="auto" w:fill="FFFFFF"/>
            <w:vAlign w:val="center"/>
          </w:tcPr>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пн-чт –</w:t>
            </w:r>
          </w:p>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с 9.00 до 18.00,</w:t>
            </w:r>
          </w:p>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пт. –</w:t>
            </w:r>
          </w:p>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 xml:space="preserve">с 9.00 до 17.00, </w:t>
            </w:r>
          </w:p>
          <w:p w:rsidR="00FE210B" w:rsidRPr="002C0685" w:rsidRDefault="00FE210B" w:rsidP="002C0685">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перерыв с</w:t>
            </w:r>
          </w:p>
          <w:p w:rsidR="00FE210B" w:rsidRPr="002C0685" w:rsidRDefault="00FE210B" w:rsidP="002C0685">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13.00 до 13.48, выходные дни -</w:t>
            </w:r>
          </w:p>
          <w:p w:rsidR="00FE210B" w:rsidRPr="002C0685" w:rsidRDefault="00FE210B" w:rsidP="002C0685">
            <w:pPr>
              <w:widowControl w:val="0"/>
              <w:suppressAutoHyphens/>
              <w:autoSpaceDN w:val="0"/>
              <w:spacing w:after="0" w:line="240" w:lineRule="auto"/>
              <w:ind w:left="58"/>
              <w:jc w:val="center"/>
              <w:rPr>
                <w:rFonts w:ascii="Times New Roman" w:eastAsia="Calibri" w:hAnsi="Times New Roman"/>
                <w:color w:val="000000"/>
                <w:sz w:val="24"/>
                <w:szCs w:val="24"/>
                <w:lang w:eastAsia="ar-SA"/>
              </w:rPr>
            </w:pPr>
            <w:r w:rsidRPr="002C0685">
              <w:rPr>
                <w:rFonts w:ascii="Times New Roman" w:eastAsia="Calibri" w:hAnsi="Times New Roman"/>
                <w:color w:val="000000"/>
                <w:sz w:val="24"/>
                <w:szCs w:val="24"/>
                <w:lang w:eastAsia="ar-SA"/>
              </w:rPr>
              <w:t>сб, вс.</w:t>
            </w:r>
          </w:p>
        </w:tc>
        <w:tc>
          <w:tcPr>
            <w:tcW w:w="1419" w:type="dxa"/>
            <w:shd w:val="clear" w:color="auto" w:fill="auto"/>
            <w:vAlign w:val="center"/>
          </w:tcPr>
          <w:p w:rsidR="00FE210B" w:rsidRPr="002C0685" w:rsidRDefault="00FE210B" w:rsidP="002C0685">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 xml:space="preserve">8 (800) </w:t>
            </w:r>
          </w:p>
          <w:p w:rsidR="00FE210B" w:rsidRPr="002C0685" w:rsidRDefault="00FE210B" w:rsidP="002C0685">
            <w:pPr>
              <w:widowControl w:val="0"/>
              <w:suppressAutoHyphens/>
              <w:spacing w:after="0" w:line="240" w:lineRule="auto"/>
              <w:jc w:val="center"/>
              <w:rPr>
                <w:rFonts w:ascii="Courier New" w:hAnsi="Courier New" w:cs="Courier New"/>
                <w:sz w:val="24"/>
                <w:szCs w:val="24"/>
                <w:lang w:eastAsia="ar-SA"/>
              </w:rPr>
            </w:pPr>
            <w:r w:rsidRPr="002C0685">
              <w:rPr>
                <w:rFonts w:ascii="Times New Roman" w:eastAsia="Calibri" w:hAnsi="Times New Roman"/>
                <w:sz w:val="24"/>
                <w:szCs w:val="24"/>
                <w:shd w:val="clear" w:color="auto" w:fill="FFFFFF"/>
                <w:lang w:eastAsia="en-US"/>
              </w:rPr>
              <w:t>301-47-47</w:t>
            </w:r>
          </w:p>
        </w:tc>
      </w:tr>
    </w:tbl>
    <w:p w:rsidR="00FE210B" w:rsidRPr="002C0685" w:rsidRDefault="00FE210B" w:rsidP="002C0685">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p>
    <w:p w:rsidR="00FE210B" w:rsidRPr="002C0685" w:rsidRDefault="00FE210B" w:rsidP="002C0685">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B605F8" w:rsidRPr="002C0685" w:rsidRDefault="00B605F8" w:rsidP="002C0685">
      <w:pPr>
        <w:suppressAutoHyphens/>
        <w:autoSpaceDE w:val="0"/>
        <w:spacing w:after="0" w:line="240" w:lineRule="auto"/>
        <w:rPr>
          <w:rFonts w:eastAsia="Calibri"/>
          <w:sz w:val="24"/>
          <w:szCs w:val="24"/>
          <w:lang w:eastAsia="en-US"/>
        </w:rPr>
      </w:pPr>
    </w:p>
    <w:p w:rsidR="007154AE" w:rsidRPr="002C0685" w:rsidRDefault="007154AE" w:rsidP="002C0685">
      <w:pPr>
        <w:suppressAutoHyphens/>
        <w:autoSpaceDE w:val="0"/>
        <w:spacing w:after="0" w:line="240" w:lineRule="auto"/>
        <w:rPr>
          <w:rFonts w:eastAsia="Calibri"/>
          <w:sz w:val="24"/>
          <w:szCs w:val="24"/>
          <w:lang w:eastAsia="en-US"/>
        </w:rPr>
      </w:pPr>
    </w:p>
    <w:p w:rsidR="00CB704A" w:rsidRPr="002C0685" w:rsidRDefault="00CB704A"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2D1D43" w:rsidRPr="002C0685" w:rsidRDefault="002D1D43" w:rsidP="002C0685">
      <w:pPr>
        <w:ind w:left="6096"/>
        <w:jc w:val="both"/>
        <w:rPr>
          <w:rFonts w:ascii="Times New Roman" w:hAnsi="Times New Roman"/>
          <w:sz w:val="24"/>
          <w:szCs w:val="24"/>
        </w:rPr>
      </w:pPr>
    </w:p>
    <w:p w:rsidR="00F60BF4" w:rsidRPr="002C0685" w:rsidRDefault="00F60BF4"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8A6952" w:rsidRPr="002C0685" w:rsidRDefault="008A6952"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2C0685">
        <w:rPr>
          <w:rFonts w:ascii="Times New Roman" w:hAnsi="Times New Roman"/>
          <w:bCs/>
          <w:sz w:val="24"/>
          <w:szCs w:val="24"/>
        </w:rPr>
        <w:t>Приложение № 3</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8A6952" w:rsidRPr="002C0685" w:rsidRDefault="008A6952" w:rsidP="002C0685">
      <w:pPr>
        <w:suppressAutoHyphens/>
        <w:autoSpaceDE w:val="0"/>
        <w:spacing w:after="0" w:line="240" w:lineRule="auto"/>
        <w:jc w:val="right"/>
        <w:rPr>
          <w:rFonts w:ascii="Times New Roman" w:hAnsi="Times New Roman"/>
          <w:sz w:val="24"/>
          <w:szCs w:val="24"/>
          <w:lang w:eastAsia="ar-SA"/>
        </w:rPr>
      </w:pPr>
    </w:p>
    <w:p w:rsidR="008A6952" w:rsidRPr="002C0685" w:rsidRDefault="008A6952" w:rsidP="002C0685">
      <w:pPr>
        <w:ind w:left="5670"/>
        <w:jc w:val="both"/>
        <w:rPr>
          <w:rFonts w:ascii="Times New Roman" w:hAnsi="Times New Roman"/>
          <w:sz w:val="24"/>
          <w:szCs w:val="24"/>
        </w:rPr>
      </w:pPr>
      <w:r w:rsidRPr="002C0685">
        <w:rPr>
          <w:rFonts w:ascii="Times New Roman" w:hAnsi="Times New Roman"/>
          <w:sz w:val="24"/>
          <w:szCs w:val="24"/>
        </w:rPr>
        <w:t xml:space="preserve">Администрация __________________ </w:t>
      </w:r>
    </w:p>
    <w:p w:rsidR="008A6952" w:rsidRPr="002C0685" w:rsidRDefault="008A6952" w:rsidP="002C0685">
      <w:pPr>
        <w:ind w:left="5670"/>
        <w:jc w:val="both"/>
        <w:rPr>
          <w:rFonts w:ascii="Times New Roman" w:hAnsi="Times New Roman"/>
          <w:sz w:val="24"/>
          <w:szCs w:val="24"/>
        </w:rPr>
      </w:pPr>
      <w:r w:rsidRPr="002C0685">
        <w:rPr>
          <w:rFonts w:ascii="Times New Roman" w:hAnsi="Times New Roman"/>
          <w:sz w:val="24"/>
          <w:szCs w:val="24"/>
        </w:rPr>
        <w:t>______________________________</w:t>
      </w:r>
    </w:p>
    <w:p w:rsidR="008A6952" w:rsidRPr="002C0685" w:rsidRDefault="008A6952" w:rsidP="002C0685">
      <w:pPr>
        <w:ind w:left="5670"/>
        <w:jc w:val="both"/>
        <w:rPr>
          <w:rFonts w:ascii="Times New Roman" w:hAnsi="Times New Roman"/>
          <w:sz w:val="24"/>
          <w:szCs w:val="24"/>
        </w:rPr>
      </w:pPr>
      <w:r w:rsidRPr="002C0685">
        <w:rPr>
          <w:rFonts w:ascii="Times New Roman" w:hAnsi="Times New Roman"/>
          <w:sz w:val="24"/>
          <w:szCs w:val="24"/>
        </w:rPr>
        <w:t xml:space="preserve">            (адрес, телефон)</w:t>
      </w:r>
    </w:p>
    <w:p w:rsidR="008A6952" w:rsidRPr="002C0685" w:rsidRDefault="008A6952" w:rsidP="002C0685">
      <w:pPr>
        <w:spacing w:after="0"/>
        <w:ind w:left="567"/>
        <w:jc w:val="center"/>
        <w:rPr>
          <w:rFonts w:ascii="Times New Roman" w:hAnsi="Times New Roman"/>
          <w:sz w:val="24"/>
          <w:szCs w:val="24"/>
        </w:rPr>
      </w:pPr>
      <w:r w:rsidRPr="002C0685">
        <w:rPr>
          <w:rFonts w:ascii="Times New Roman" w:hAnsi="Times New Roman"/>
          <w:sz w:val="24"/>
          <w:szCs w:val="24"/>
        </w:rPr>
        <w:t>РАЗРЕШЕНИЕ</w:t>
      </w:r>
      <w:r w:rsidR="00F60BF4" w:rsidRPr="002C0685">
        <w:rPr>
          <w:rFonts w:ascii="Times New Roman" w:hAnsi="Times New Roman"/>
          <w:sz w:val="24"/>
          <w:szCs w:val="24"/>
        </w:rPr>
        <w:t xml:space="preserve"> (ордер)</w:t>
      </w:r>
    </w:p>
    <w:p w:rsidR="008A6952" w:rsidRPr="002C0685" w:rsidRDefault="008A6952" w:rsidP="002C0685">
      <w:pPr>
        <w:spacing w:after="0"/>
        <w:ind w:left="567"/>
        <w:jc w:val="center"/>
        <w:rPr>
          <w:rFonts w:ascii="Times New Roman" w:hAnsi="Times New Roman"/>
          <w:sz w:val="24"/>
          <w:szCs w:val="24"/>
        </w:rPr>
      </w:pPr>
      <w:r w:rsidRPr="002C0685">
        <w:rPr>
          <w:rFonts w:ascii="Times New Roman" w:hAnsi="Times New Roman"/>
          <w:sz w:val="24"/>
          <w:szCs w:val="24"/>
        </w:rPr>
        <w:t xml:space="preserve">на проведение земляных работ </w:t>
      </w:r>
    </w:p>
    <w:p w:rsidR="008A6952" w:rsidRPr="002C0685" w:rsidRDefault="008A6952" w:rsidP="002C0685">
      <w:pPr>
        <w:spacing w:after="0"/>
        <w:ind w:left="567"/>
        <w:jc w:val="center"/>
        <w:rPr>
          <w:rFonts w:ascii="Times New Roman" w:hAnsi="Times New Roman"/>
          <w:sz w:val="24"/>
          <w:szCs w:val="24"/>
        </w:rPr>
      </w:pP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Наименование и адрес прокладываемой коммуникации, сооружения ____________________________________________________________________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Участок (границы работ) от ______________________________________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до _________________________________________________________________.</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Площадь нарушаемого в процессе работ покрытия 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 xml:space="preserve">                      (асфальтобетонное, цементобетонное, грунт и т.д.)</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Наименование организации, производящей работы __________________.</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Адрес, телефон ________________________________________________.</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Ответственный за производство работ 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2C0685">
      <w:pPr>
        <w:ind w:left="567"/>
        <w:jc w:val="both"/>
        <w:rPr>
          <w:rFonts w:ascii="Times New Roman" w:hAnsi="Times New Roman"/>
          <w:sz w:val="24"/>
          <w:szCs w:val="24"/>
        </w:rPr>
      </w:pPr>
      <w:r w:rsidRPr="002C0685">
        <w:rPr>
          <w:rFonts w:ascii="Times New Roman" w:hAnsi="Times New Roman"/>
          <w:sz w:val="24"/>
          <w:szCs w:val="24"/>
        </w:rPr>
        <w:t xml:space="preserve">                                (должность, Ф.И.О., дата, подпись)</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Сроки проведения работ: начало «____»_________20____г. окончание «_____»_________________20____г.</w:t>
      </w:r>
    </w:p>
    <w:p w:rsidR="008A6952" w:rsidRPr="002C0685" w:rsidRDefault="008A6952" w:rsidP="002C0685">
      <w:pPr>
        <w:spacing w:after="0"/>
        <w:ind w:left="567" w:firstLine="851"/>
        <w:jc w:val="both"/>
        <w:rPr>
          <w:rFonts w:ascii="Times New Roman" w:hAnsi="Times New Roman"/>
          <w:sz w:val="24"/>
          <w:szCs w:val="24"/>
        </w:rPr>
      </w:pPr>
      <w:r w:rsidRPr="002C0685">
        <w:rPr>
          <w:rFonts w:ascii="Times New Roman" w:hAnsi="Times New Roman"/>
          <w:sz w:val="24"/>
          <w:szCs w:val="24"/>
        </w:rPr>
        <w:t>Восстановление покрытия возложено ______________________________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2C0685">
      <w:pPr>
        <w:ind w:left="567" w:firstLine="851"/>
        <w:jc w:val="both"/>
        <w:rPr>
          <w:rFonts w:ascii="Times New Roman" w:hAnsi="Times New Roman"/>
          <w:sz w:val="24"/>
          <w:szCs w:val="24"/>
        </w:rPr>
      </w:pPr>
      <w:r w:rsidRPr="002C0685">
        <w:rPr>
          <w:rFonts w:ascii="Times New Roman" w:hAnsi="Times New Roman"/>
          <w:sz w:val="24"/>
          <w:szCs w:val="24"/>
        </w:rPr>
        <w:t xml:space="preserve">        (асфальтобетонное, цементобетонное, грунт и т.д.) </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Производство работ разрешено ________   ____________   __________________</w:t>
      </w: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 xml:space="preserve">                                                      (дата)         (подпись)                 (Ф.И.О.)</w:t>
      </w:r>
    </w:p>
    <w:p w:rsidR="000845E7" w:rsidRPr="002C0685" w:rsidRDefault="000845E7" w:rsidP="002C0685">
      <w:pPr>
        <w:spacing w:after="0"/>
        <w:ind w:left="567"/>
        <w:jc w:val="both"/>
        <w:rPr>
          <w:rFonts w:ascii="Times New Roman" w:hAnsi="Times New Roman"/>
          <w:sz w:val="24"/>
          <w:szCs w:val="24"/>
        </w:rPr>
      </w:pPr>
    </w:p>
    <w:p w:rsidR="008A6952" w:rsidRPr="002C0685" w:rsidRDefault="008A6952" w:rsidP="002C0685">
      <w:pPr>
        <w:spacing w:after="0"/>
        <w:ind w:left="567"/>
        <w:jc w:val="both"/>
        <w:rPr>
          <w:rFonts w:ascii="Times New Roman" w:hAnsi="Times New Roman"/>
          <w:sz w:val="24"/>
          <w:szCs w:val="24"/>
        </w:rPr>
      </w:pPr>
      <w:r w:rsidRPr="002C0685">
        <w:rPr>
          <w:rFonts w:ascii="Times New Roman" w:hAnsi="Times New Roman"/>
          <w:sz w:val="24"/>
          <w:szCs w:val="24"/>
        </w:rPr>
        <w:t>Разрешение продлено до «_____»__________20_____г.</w:t>
      </w:r>
      <w:r w:rsidR="00F60BF4" w:rsidRPr="002C0685">
        <w:rPr>
          <w:rFonts w:ascii="Times New Roman" w:hAnsi="Times New Roman"/>
          <w:sz w:val="24"/>
          <w:szCs w:val="24"/>
        </w:rPr>
        <w:t>________________</w:t>
      </w:r>
    </w:p>
    <w:p w:rsidR="008A6952" w:rsidRPr="002C0685" w:rsidRDefault="00F60BF4" w:rsidP="002C0685">
      <w:pPr>
        <w:ind w:left="567"/>
        <w:jc w:val="both"/>
        <w:rPr>
          <w:rFonts w:ascii="Times New Roman" w:hAnsi="Times New Roman"/>
          <w:sz w:val="24"/>
          <w:szCs w:val="24"/>
        </w:rPr>
      </w:pPr>
      <w:r w:rsidRPr="002C0685">
        <w:rPr>
          <w:rFonts w:ascii="Times New Roman" w:hAnsi="Times New Roman"/>
          <w:sz w:val="24"/>
          <w:szCs w:val="24"/>
        </w:rPr>
        <w:t xml:space="preserve">                                                                                                          (Ф.И.О.)</w:t>
      </w:r>
    </w:p>
    <w:p w:rsidR="00F60BF4" w:rsidRPr="002C0685" w:rsidRDefault="00F60BF4" w:rsidP="002C0685">
      <w:pPr>
        <w:spacing w:after="0"/>
        <w:ind w:left="567"/>
        <w:jc w:val="both"/>
        <w:rPr>
          <w:rFonts w:ascii="Times New Roman" w:hAnsi="Times New Roman"/>
          <w:sz w:val="24"/>
          <w:szCs w:val="24"/>
        </w:rPr>
      </w:pPr>
      <w:r w:rsidRPr="002C0685">
        <w:rPr>
          <w:rFonts w:ascii="Times New Roman" w:hAnsi="Times New Roman"/>
          <w:sz w:val="24"/>
          <w:szCs w:val="24"/>
        </w:rPr>
        <w:t>Разрешение  закрыто     «_____»__________20_____г.________________</w:t>
      </w:r>
    </w:p>
    <w:p w:rsidR="00F60BF4" w:rsidRPr="002C0685" w:rsidRDefault="00F60BF4" w:rsidP="002C0685">
      <w:pPr>
        <w:ind w:left="567"/>
        <w:jc w:val="both"/>
        <w:rPr>
          <w:rFonts w:ascii="Times New Roman" w:hAnsi="Times New Roman"/>
          <w:sz w:val="24"/>
          <w:szCs w:val="24"/>
        </w:rPr>
      </w:pPr>
      <w:r w:rsidRPr="002C0685">
        <w:rPr>
          <w:rFonts w:ascii="Times New Roman" w:hAnsi="Times New Roman"/>
          <w:sz w:val="24"/>
          <w:szCs w:val="24"/>
        </w:rPr>
        <w:t xml:space="preserve">                                                                                                          (Ф.И.О.)</w:t>
      </w:r>
    </w:p>
    <w:p w:rsidR="002D1D43" w:rsidRPr="002C0685" w:rsidRDefault="002D1D43" w:rsidP="002C0685">
      <w:pPr>
        <w:ind w:left="567"/>
        <w:jc w:val="both"/>
        <w:rPr>
          <w:rFonts w:ascii="Times New Roman" w:hAnsi="Times New Roman"/>
          <w:sz w:val="24"/>
          <w:szCs w:val="24"/>
        </w:rPr>
      </w:pPr>
    </w:p>
    <w:p w:rsidR="002D1D43" w:rsidRPr="002C0685" w:rsidRDefault="002D1D43" w:rsidP="002C0685">
      <w:pPr>
        <w:ind w:left="567"/>
        <w:jc w:val="both"/>
        <w:rPr>
          <w:rFonts w:ascii="Times New Roman" w:hAnsi="Times New Roman"/>
          <w:sz w:val="24"/>
          <w:szCs w:val="24"/>
        </w:rPr>
      </w:pPr>
    </w:p>
    <w:p w:rsidR="00CB704A" w:rsidRPr="002C0685" w:rsidRDefault="00CB704A"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2C0685">
        <w:rPr>
          <w:rFonts w:ascii="Times New Roman" w:hAnsi="Times New Roman"/>
          <w:bCs/>
          <w:sz w:val="24"/>
          <w:szCs w:val="24"/>
        </w:rPr>
        <w:lastRenderedPageBreak/>
        <w:t xml:space="preserve">Приложение № </w:t>
      </w:r>
      <w:r w:rsidR="008A6952" w:rsidRPr="002C0685">
        <w:rPr>
          <w:rFonts w:ascii="Times New Roman" w:hAnsi="Times New Roman"/>
          <w:bCs/>
          <w:sz w:val="24"/>
          <w:szCs w:val="24"/>
        </w:rPr>
        <w:t>4</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CB704A" w:rsidRPr="002C0685" w:rsidRDefault="00CB704A" w:rsidP="002C0685">
      <w:pPr>
        <w:suppressAutoHyphens/>
        <w:autoSpaceDE w:val="0"/>
        <w:spacing w:after="0" w:line="240" w:lineRule="auto"/>
        <w:jc w:val="right"/>
        <w:rPr>
          <w:rFonts w:ascii="Times New Roman" w:hAnsi="Times New Roman"/>
          <w:sz w:val="24"/>
          <w:szCs w:val="24"/>
          <w:lang w:eastAsia="ar-SA"/>
        </w:rPr>
      </w:pPr>
    </w:p>
    <w:p w:rsidR="00CB704A" w:rsidRPr="002C0685" w:rsidRDefault="00CB704A" w:rsidP="002C0685">
      <w:pPr>
        <w:suppressAutoHyphens/>
        <w:autoSpaceDE w:val="0"/>
        <w:spacing w:after="0" w:line="240" w:lineRule="auto"/>
        <w:rPr>
          <w:rFonts w:eastAsia="Calibri"/>
          <w:sz w:val="24"/>
          <w:szCs w:val="24"/>
          <w:lang w:eastAsia="en-US"/>
        </w:rPr>
      </w:pPr>
    </w:p>
    <w:p w:rsidR="007154AE" w:rsidRPr="002C0685" w:rsidRDefault="007154AE" w:rsidP="002C0685">
      <w:pPr>
        <w:jc w:val="center"/>
        <w:rPr>
          <w:rFonts w:ascii="Times New Roman" w:hAnsi="Times New Roman"/>
          <w:sz w:val="24"/>
          <w:szCs w:val="24"/>
        </w:rPr>
      </w:pPr>
      <w:r w:rsidRPr="002C0685">
        <w:rPr>
          <w:rFonts w:ascii="Times New Roman" w:hAnsi="Times New Roman"/>
          <w:sz w:val="24"/>
          <w:szCs w:val="24"/>
        </w:rPr>
        <w:t>ЗАЯВЛЕНИЕ</w:t>
      </w:r>
    </w:p>
    <w:p w:rsidR="007154AE" w:rsidRPr="002C0685" w:rsidRDefault="007154AE" w:rsidP="002C0685">
      <w:pPr>
        <w:spacing w:after="0"/>
        <w:jc w:val="center"/>
        <w:rPr>
          <w:rFonts w:ascii="Times New Roman" w:hAnsi="Times New Roman"/>
          <w:sz w:val="24"/>
          <w:szCs w:val="24"/>
        </w:rPr>
      </w:pPr>
      <w:r w:rsidRPr="002C0685">
        <w:rPr>
          <w:rFonts w:ascii="Times New Roman" w:hAnsi="Times New Roman"/>
          <w:sz w:val="24"/>
          <w:szCs w:val="24"/>
        </w:rPr>
        <w:t>на получение разрешения на право производства земляных работ</w:t>
      </w:r>
    </w:p>
    <w:p w:rsidR="007154AE" w:rsidRPr="002C0685" w:rsidRDefault="007154AE" w:rsidP="002C0685">
      <w:pPr>
        <w:jc w:val="both"/>
        <w:rPr>
          <w:rFonts w:ascii="Times New Roman" w:hAnsi="Times New Roman"/>
          <w:sz w:val="24"/>
          <w:szCs w:val="24"/>
        </w:rPr>
      </w:pP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Проект разработан _____________________________________________.</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 xml:space="preserve">                                                                                          (название организации)</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Заказчик _____________________________________________________.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Адрес _________________________________, телефон 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Наименование коммуникации, протяженность (п. м) 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Адрес производства работ 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Граница работ от ____________________  до _______________________.</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Восстановление твердого покрытия возложено на 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 xml:space="preserve">                                                         (наименование организации)</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Сроки работ, включая восстановление благоустройства и твердого покрытия: начало «____» __________ 20____г., окончание «___»________20____г.</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Строительная организация (подрядчик) ____________________________</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 xml:space="preserve">                                                                                                (наименование организации, адрес, телефон)</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Сведения об ответственном производителе работ:</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Фамилия, имя, отчество 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Должность ____________________________________________________.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Паспортные данные _____________________________________________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 xml:space="preserve">                                                           (серия, № паспорта, когда и кем выдан, дата и место рождения, </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2C0685">
      <w:pPr>
        <w:spacing w:after="0"/>
        <w:jc w:val="both"/>
        <w:rPr>
          <w:rFonts w:ascii="Times New Roman" w:hAnsi="Times New Roman"/>
          <w:sz w:val="24"/>
          <w:szCs w:val="24"/>
        </w:rPr>
      </w:pPr>
      <w:r w:rsidRPr="002C0685">
        <w:rPr>
          <w:rFonts w:ascii="Times New Roman" w:hAnsi="Times New Roman"/>
          <w:sz w:val="24"/>
          <w:szCs w:val="24"/>
        </w:rPr>
        <w:t xml:space="preserve">                                                                              адрес регистрации)</w:t>
      </w:r>
    </w:p>
    <w:p w:rsidR="007154AE" w:rsidRPr="002C0685" w:rsidRDefault="007154AE" w:rsidP="002C0685">
      <w:pPr>
        <w:jc w:val="both"/>
        <w:rPr>
          <w:rFonts w:ascii="Times New Roman" w:hAnsi="Times New Roman"/>
          <w:sz w:val="24"/>
          <w:szCs w:val="24"/>
        </w:rPr>
      </w:pPr>
      <w:r w:rsidRPr="002C0685">
        <w:rPr>
          <w:rFonts w:ascii="Times New Roman" w:hAnsi="Times New Roman"/>
          <w:sz w:val="24"/>
          <w:szCs w:val="24"/>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154AE" w:rsidRPr="002C0685" w:rsidRDefault="007154AE" w:rsidP="002C0685">
      <w:pPr>
        <w:jc w:val="both"/>
        <w:rPr>
          <w:rFonts w:ascii="Times New Roman" w:hAnsi="Times New Roman"/>
          <w:sz w:val="24"/>
          <w:szCs w:val="24"/>
        </w:rPr>
      </w:pPr>
    </w:p>
    <w:p w:rsidR="002D1D43" w:rsidRPr="002C0685" w:rsidRDefault="002D1D43" w:rsidP="002C0685">
      <w:pPr>
        <w:spacing w:line="240" w:lineRule="auto"/>
        <w:jc w:val="right"/>
        <w:rPr>
          <w:rFonts w:ascii="Times New Roman" w:hAnsi="Times New Roman"/>
          <w:sz w:val="24"/>
          <w:szCs w:val="24"/>
        </w:rPr>
      </w:pPr>
    </w:p>
    <w:p w:rsidR="002D1D43" w:rsidRPr="002C0685" w:rsidRDefault="002D1D43" w:rsidP="002C0685">
      <w:pPr>
        <w:spacing w:line="240" w:lineRule="auto"/>
        <w:jc w:val="right"/>
        <w:rPr>
          <w:rFonts w:ascii="Times New Roman" w:hAnsi="Times New Roman"/>
          <w:sz w:val="24"/>
          <w:szCs w:val="24"/>
        </w:rPr>
      </w:pPr>
    </w:p>
    <w:p w:rsidR="007154AE" w:rsidRPr="002C0685" w:rsidRDefault="007154AE" w:rsidP="002C0685">
      <w:pPr>
        <w:spacing w:line="240" w:lineRule="auto"/>
        <w:jc w:val="right"/>
        <w:rPr>
          <w:rFonts w:ascii="Times New Roman" w:hAnsi="Times New Roman"/>
          <w:sz w:val="24"/>
          <w:szCs w:val="24"/>
        </w:rPr>
      </w:pPr>
      <w:r w:rsidRPr="002C0685">
        <w:rPr>
          <w:rFonts w:ascii="Times New Roman" w:hAnsi="Times New Roman"/>
          <w:sz w:val="24"/>
          <w:szCs w:val="24"/>
        </w:rPr>
        <w:t xml:space="preserve">Продолжение приложения </w:t>
      </w:r>
      <w:r w:rsidR="00BB48C1" w:rsidRPr="002C0685">
        <w:rPr>
          <w:rFonts w:ascii="Times New Roman" w:hAnsi="Times New Roman"/>
          <w:sz w:val="24"/>
          <w:szCs w:val="24"/>
        </w:rPr>
        <w:t>4</w:t>
      </w:r>
    </w:p>
    <w:p w:rsidR="007154AE" w:rsidRPr="002C0685" w:rsidRDefault="007154AE" w:rsidP="002C0685">
      <w:pPr>
        <w:spacing w:after="0" w:line="240" w:lineRule="auto"/>
        <w:jc w:val="both"/>
        <w:rPr>
          <w:rFonts w:ascii="Times New Roman" w:hAnsi="Times New Roman"/>
          <w:sz w:val="24"/>
          <w:szCs w:val="24"/>
        </w:rPr>
      </w:pPr>
      <w:r w:rsidRPr="002C0685">
        <w:rPr>
          <w:rFonts w:ascii="Times New Roman" w:hAnsi="Times New Roman"/>
          <w:sz w:val="24"/>
          <w:szCs w:val="24"/>
        </w:rPr>
        <w:t>К заявлению прилагаются:</w:t>
      </w:r>
    </w:p>
    <w:p w:rsidR="007154AE" w:rsidRPr="002C0685" w:rsidRDefault="007154AE" w:rsidP="002C0685">
      <w:pPr>
        <w:spacing w:after="0" w:line="240" w:lineRule="auto"/>
        <w:jc w:val="both"/>
        <w:rPr>
          <w:rFonts w:ascii="Times New Roman" w:hAnsi="Times New Roman"/>
          <w:sz w:val="24"/>
          <w:szCs w:val="24"/>
        </w:rPr>
      </w:pPr>
      <w:r w:rsidRPr="002C0685">
        <w:rPr>
          <w:rFonts w:ascii="Times New Roman" w:hAnsi="Times New Roman"/>
          <w:sz w:val="24"/>
          <w:szCs w:val="24"/>
        </w:rPr>
        <w:t>1. </w:t>
      </w:r>
      <w:r w:rsidR="00D51673" w:rsidRPr="002C0685">
        <w:rPr>
          <w:rFonts w:ascii="Times New Roman" w:hAnsi="Times New Roman"/>
          <w:sz w:val="24"/>
          <w:szCs w:val="24"/>
        </w:rPr>
        <w:t xml:space="preserve">    </w:t>
      </w:r>
      <w:r w:rsidRPr="002C0685">
        <w:rPr>
          <w:rFonts w:ascii="Times New Roman" w:hAnsi="Times New Roman"/>
          <w:sz w:val="24"/>
          <w:szCs w:val="24"/>
        </w:rPr>
        <w:t xml:space="preserve">Копии материалов проектной документации (включая топографическую съемку места работ в масштабе 1:500).  </w:t>
      </w:r>
    </w:p>
    <w:p w:rsidR="00787451" w:rsidRPr="002C0685" w:rsidRDefault="00787451" w:rsidP="002C0685">
      <w:pPr>
        <w:spacing w:line="240" w:lineRule="auto"/>
        <w:contextualSpacing/>
        <w:jc w:val="both"/>
        <w:rPr>
          <w:rFonts w:ascii="Times New Roman" w:hAnsi="Times New Roman"/>
          <w:sz w:val="24"/>
          <w:szCs w:val="24"/>
        </w:rPr>
      </w:pPr>
      <w:r w:rsidRPr="002C0685">
        <w:rPr>
          <w:rFonts w:ascii="Times New Roman" w:hAnsi="Times New Roman"/>
          <w:sz w:val="24"/>
          <w:szCs w:val="24"/>
        </w:rPr>
        <w:t>2</w:t>
      </w:r>
      <w:r w:rsidR="007154AE" w:rsidRPr="002C0685">
        <w:rPr>
          <w:rFonts w:ascii="Times New Roman" w:hAnsi="Times New Roman"/>
          <w:sz w:val="24"/>
          <w:szCs w:val="24"/>
        </w:rPr>
        <w:t>.</w:t>
      </w:r>
      <w:r w:rsidR="00D51673" w:rsidRPr="002C0685">
        <w:rPr>
          <w:rFonts w:ascii="Times New Roman" w:hAnsi="Times New Roman"/>
          <w:sz w:val="24"/>
          <w:szCs w:val="24"/>
        </w:rPr>
        <w:t xml:space="preserve">  </w:t>
      </w:r>
      <w:r w:rsidRPr="002C0685">
        <w:rPr>
          <w:rFonts w:ascii="Times New Roman" w:hAnsi="Times New Roman"/>
          <w:sz w:val="24"/>
          <w:szCs w:val="24"/>
        </w:rPr>
        <w:t xml:space="preserve"> </w:t>
      </w:r>
      <w:r w:rsidR="007154AE" w:rsidRPr="002C0685">
        <w:rPr>
          <w:rFonts w:ascii="Times New Roman" w:hAnsi="Times New Roman"/>
          <w:sz w:val="24"/>
          <w:szCs w:val="24"/>
        </w:rPr>
        <w:t> </w:t>
      </w:r>
      <w:r w:rsidR="00D51673" w:rsidRPr="002C0685">
        <w:rPr>
          <w:rFonts w:ascii="Times New Roman" w:hAnsi="Times New Roman"/>
          <w:sz w:val="24"/>
          <w:szCs w:val="24"/>
        </w:rPr>
        <w:t>С</w:t>
      </w:r>
      <w:r w:rsidRPr="002C0685">
        <w:rPr>
          <w:rFonts w:ascii="Times New Roman" w:hAnsi="Times New Roman"/>
          <w:sz w:val="24"/>
          <w:szCs w:val="24"/>
        </w:rPr>
        <w:t>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00D51673" w:rsidRPr="002C0685">
        <w:rPr>
          <w:rFonts w:ascii="Times New Roman" w:hAnsi="Times New Roman"/>
          <w:sz w:val="24"/>
          <w:szCs w:val="24"/>
        </w:rPr>
        <w:t xml:space="preserve"> согласованная в установленном порядке с Государственной инспекцией дорожного движения</w:t>
      </w:r>
      <w:r w:rsidRPr="002C0685">
        <w:rPr>
          <w:rFonts w:ascii="Times New Roman" w:hAnsi="Times New Roman"/>
          <w:sz w:val="24"/>
          <w:szCs w:val="24"/>
        </w:rPr>
        <w:t>;</w:t>
      </w:r>
    </w:p>
    <w:p w:rsidR="007154AE" w:rsidRPr="002C0685" w:rsidRDefault="00787451" w:rsidP="002C0685">
      <w:pPr>
        <w:spacing w:line="240" w:lineRule="auto"/>
        <w:jc w:val="both"/>
        <w:rPr>
          <w:rFonts w:ascii="Times New Roman" w:hAnsi="Times New Roman"/>
          <w:sz w:val="24"/>
          <w:szCs w:val="24"/>
        </w:rPr>
      </w:pPr>
      <w:r w:rsidRPr="002C0685">
        <w:rPr>
          <w:rFonts w:ascii="Times New Roman" w:hAnsi="Times New Roman"/>
          <w:sz w:val="24"/>
          <w:szCs w:val="24"/>
        </w:rPr>
        <w:t>3</w:t>
      </w:r>
      <w:r w:rsidR="007154AE" w:rsidRPr="002C0685">
        <w:rPr>
          <w:rFonts w:ascii="Times New Roman" w:hAnsi="Times New Roman"/>
          <w:sz w:val="24"/>
          <w:szCs w:val="24"/>
        </w:rPr>
        <w:t>. </w:t>
      </w:r>
      <w:r w:rsidR="000A201F" w:rsidRPr="002C0685">
        <w:rPr>
          <w:rFonts w:ascii="Times New Roman" w:hAnsi="Times New Roman"/>
          <w:sz w:val="24"/>
          <w:szCs w:val="24"/>
        </w:rPr>
        <w:t xml:space="preserve">   </w:t>
      </w:r>
      <w:r w:rsidRPr="002C0685">
        <w:rPr>
          <w:rFonts w:ascii="Times New Roman" w:hAnsi="Times New Roman"/>
          <w:sz w:val="24"/>
          <w:szCs w:val="24"/>
        </w:rPr>
        <w:t xml:space="preserve"> </w:t>
      </w:r>
      <w:r w:rsidR="000A201F" w:rsidRPr="002C0685">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2C0685">
        <w:rPr>
          <w:rFonts w:ascii="Times New Roman" w:hAnsi="Times New Roman"/>
          <w:sz w:val="24"/>
          <w:szCs w:val="24"/>
        </w:rPr>
        <w:t xml:space="preserve">включающая гарантийные обязательства по их восстановлению.   </w:t>
      </w:r>
    </w:p>
    <w:p w:rsidR="00787451" w:rsidRPr="002C0685" w:rsidRDefault="00787451" w:rsidP="002C0685">
      <w:pPr>
        <w:spacing w:line="240" w:lineRule="auto"/>
        <w:jc w:val="both"/>
        <w:rPr>
          <w:rFonts w:ascii="Times New Roman" w:hAnsi="Times New Roman"/>
          <w:sz w:val="24"/>
          <w:szCs w:val="24"/>
        </w:rPr>
      </w:pPr>
    </w:p>
    <w:p w:rsidR="007154AE" w:rsidRPr="002C0685" w:rsidRDefault="007154AE" w:rsidP="002C0685">
      <w:pPr>
        <w:spacing w:after="0" w:line="240" w:lineRule="auto"/>
        <w:jc w:val="both"/>
        <w:rPr>
          <w:rFonts w:ascii="Times New Roman" w:hAnsi="Times New Roman"/>
          <w:sz w:val="24"/>
          <w:szCs w:val="24"/>
        </w:rPr>
      </w:pPr>
      <w:r w:rsidRPr="002C0685">
        <w:rPr>
          <w:rFonts w:ascii="Times New Roman" w:hAnsi="Times New Roman"/>
          <w:sz w:val="24"/>
          <w:szCs w:val="24"/>
        </w:rPr>
        <w:t>Ответственный производитель работ   ____________  ________________</w:t>
      </w:r>
    </w:p>
    <w:p w:rsidR="007154AE" w:rsidRPr="002C0685" w:rsidRDefault="007154AE" w:rsidP="002C0685">
      <w:pPr>
        <w:spacing w:line="240" w:lineRule="auto"/>
        <w:jc w:val="both"/>
        <w:rPr>
          <w:rFonts w:ascii="Times New Roman" w:hAnsi="Times New Roman"/>
          <w:sz w:val="24"/>
          <w:szCs w:val="24"/>
        </w:rPr>
      </w:pPr>
      <w:r w:rsidRPr="002C0685">
        <w:rPr>
          <w:rFonts w:ascii="Times New Roman" w:hAnsi="Times New Roman"/>
          <w:sz w:val="24"/>
          <w:szCs w:val="24"/>
        </w:rPr>
        <w:t xml:space="preserve">                                                                                                       (подпись)                            (Ф.И.О.)</w:t>
      </w:r>
    </w:p>
    <w:p w:rsidR="007154AE" w:rsidRPr="002C0685" w:rsidRDefault="007154AE" w:rsidP="002C0685">
      <w:pPr>
        <w:spacing w:after="0" w:line="240" w:lineRule="auto"/>
        <w:jc w:val="both"/>
        <w:rPr>
          <w:rFonts w:ascii="Times New Roman" w:hAnsi="Times New Roman"/>
          <w:sz w:val="24"/>
          <w:szCs w:val="24"/>
        </w:rPr>
      </w:pPr>
      <w:r w:rsidRPr="002C0685">
        <w:rPr>
          <w:rFonts w:ascii="Times New Roman" w:hAnsi="Times New Roman"/>
          <w:sz w:val="24"/>
          <w:szCs w:val="24"/>
        </w:rPr>
        <w:t>Руководитель организации   ______________   ______________________</w:t>
      </w:r>
    </w:p>
    <w:p w:rsidR="007154AE" w:rsidRPr="002C0685" w:rsidRDefault="007154AE" w:rsidP="002C0685">
      <w:pPr>
        <w:spacing w:after="0" w:line="240" w:lineRule="auto"/>
        <w:jc w:val="both"/>
        <w:rPr>
          <w:rFonts w:ascii="Times New Roman" w:hAnsi="Times New Roman"/>
          <w:sz w:val="24"/>
          <w:szCs w:val="24"/>
        </w:rPr>
      </w:pPr>
      <w:r w:rsidRPr="002C0685">
        <w:rPr>
          <w:rFonts w:ascii="Times New Roman" w:hAnsi="Times New Roman"/>
          <w:sz w:val="24"/>
          <w:szCs w:val="24"/>
        </w:rPr>
        <w:t xml:space="preserve">                                                                                (подпись)                                           (Ф.И.О.)</w:t>
      </w:r>
    </w:p>
    <w:p w:rsidR="007154AE" w:rsidRPr="002C0685" w:rsidRDefault="007154AE" w:rsidP="002C0685">
      <w:pPr>
        <w:spacing w:line="240" w:lineRule="auto"/>
        <w:rPr>
          <w:rFonts w:ascii="Times New Roman" w:hAnsi="Times New Roman"/>
          <w:sz w:val="24"/>
          <w:szCs w:val="24"/>
        </w:rPr>
      </w:pPr>
      <w:r w:rsidRPr="002C0685">
        <w:rPr>
          <w:rFonts w:ascii="Times New Roman" w:hAnsi="Times New Roman"/>
          <w:sz w:val="24"/>
          <w:szCs w:val="24"/>
        </w:rPr>
        <w:t>М.П.</w:t>
      </w:r>
    </w:p>
    <w:p w:rsidR="005C3EED" w:rsidRPr="002C0685" w:rsidRDefault="005C3EED" w:rsidP="002C0685">
      <w:pPr>
        <w:suppressAutoHyphens/>
        <w:autoSpaceDE w:val="0"/>
        <w:spacing w:after="0" w:line="240" w:lineRule="auto"/>
        <w:rPr>
          <w:rFonts w:eastAsia="Calibri"/>
          <w:sz w:val="24"/>
          <w:szCs w:val="24"/>
          <w:lang w:eastAsia="en-US"/>
        </w:rPr>
      </w:pPr>
    </w:p>
    <w:p w:rsidR="00FE225E" w:rsidRPr="002C0685" w:rsidRDefault="00FE225E" w:rsidP="002C0685">
      <w:pPr>
        <w:suppressAutoHyphens/>
        <w:autoSpaceDE w:val="0"/>
        <w:spacing w:after="0" w:line="240" w:lineRule="auto"/>
        <w:jc w:val="center"/>
        <w:rPr>
          <w:rFonts w:ascii="Times New Roman" w:hAnsi="Times New Roman"/>
          <w:b/>
          <w:bCs/>
          <w:sz w:val="24"/>
          <w:szCs w:val="24"/>
          <w:lang w:eastAsia="ar-SA"/>
        </w:rPr>
      </w:pPr>
    </w:p>
    <w:p w:rsidR="00FE225E" w:rsidRPr="002C0685" w:rsidRDefault="00FE225E" w:rsidP="002C0685">
      <w:pPr>
        <w:suppressAutoHyphens/>
        <w:autoSpaceDE w:val="0"/>
        <w:spacing w:after="0" w:line="240" w:lineRule="auto"/>
        <w:jc w:val="center"/>
        <w:rPr>
          <w:rFonts w:ascii="Times New Roman" w:hAnsi="Times New Roman"/>
          <w:b/>
          <w:bCs/>
          <w:sz w:val="24"/>
          <w:szCs w:val="24"/>
          <w:lang w:eastAsia="ar-SA"/>
        </w:rPr>
      </w:pPr>
    </w:p>
    <w:p w:rsidR="00CB704A" w:rsidRPr="002C0685" w:rsidRDefault="00CB704A" w:rsidP="002C0685">
      <w:pPr>
        <w:ind w:left="6096"/>
        <w:jc w:val="both"/>
        <w:rPr>
          <w:rFonts w:ascii="Times New Roman" w:hAnsi="Times New Roman"/>
          <w:sz w:val="24"/>
          <w:szCs w:val="24"/>
        </w:rPr>
        <w:sectPr w:rsidR="00CB704A" w:rsidRPr="002C0685" w:rsidSect="00F60BF4">
          <w:pgSz w:w="11907" w:h="16840" w:code="9"/>
          <w:pgMar w:top="426" w:right="567" w:bottom="1135" w:left="1134" w:header="720" w:footer="720" w:gutter="0"/>
          <w:pgNumType w:start="1"/>
          <w:cols w:space="720"/>
          <w:noEndnote/>
          <w:titlePg/>
        </w:sectPr>
      </w:pPr>
    </w:p>
    <w:p w:rsidR="00BB48C1" w:rsidRPr="002C0685" w:rsidRDefault="00BB48C1"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lastRenderedPageBreak/>
        <w:t>Приложение №5</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BB48C1" w:rsidRPr="002C0685" w:rsidRDefault="00BB48C1" w:rsidP="002C0685">
      <w:pPr>
        <w:suppressAutoHyphens/>
        <w:autoSpaceDE w:val="0"/>
        <w:spacing w:after="0" w:line="240" w:lineRule="auto"/>
        <w:jc w:val="right"/>
        <w:rPr>
          <w:rFonts w:ascii="Times New Roman" w:hAnsi="Times New Roman"/>
          <w:sz w:val="24"/>
          <w:szCs w:val="24"/>
          <w:lang w:eastAsia="ar-SA"/>
        </w:rPr>
      </w:pPr>
    </w:p>
    <w:p w:rsidR="00BB48C1" w:rsidRPr="002C0685" w:rsidRDefault="00BB48C1" w:rsidP="002C0685">
      <w:pPr>
        <w:pStyle w:val="HTML"/>
        <w:rPr>
          <w:rFonts w:ascii="Times New Roman" w:hAnsi="Times New Roman"/>
          <w:sz w:val="24"/>
          <w:szCs w:val="24"/>
        </w:rPr>
      </w:pPr>
      <w:r w:rsidRPr="002C0685">
        <w:rPr>
          <w:rFonts w:ascii="Times New Roman" w:hAnsi="Times New Roman"/>
          <w:sz w:val="24"/>
          <w:szCs w:val="24"/>
        </w:rPr>
        <w:t xml:space="preserve">            </w:t>
      </w:r>
    </w:p>
    <w:p w:rsidR="00BB48C1" w:rsidRPr="002C0685" w:rsidRDefault="00BB48C1" w:rsidP="002C0685">
      <w:pPr>
        <w:pStyle w:val="HTML"/>
        <w:jc w:val="center"/>
        <w:rPr>
          <w:rFonts w:ascii="Times New Roman" w:hAnsi="Times New Roman"/>
          <w:b/>
          <w:sz w:val="24"/>
          <w:szCs w:val="24"/>
        </w:rPr>
      </w:pPr>
      <w:r w:rsidRPr="002C0685">
        <w:rPr>
          <w:rFonts w:ascii="Times New Roman" w:hAnsi="Times New Roman"/>
          <w:b/>
          <w:sz w:val="24"/>
          <w:szCs w:val="24"/>
        </w:rPr>
        <w:t>АКТ</w:t>
      </w:r>
    </w:p>
    <w:p w:rsidR="000B78D4" w:rsidRPr="002C0685" w:rsidRDefault="000B78D4" w:rsidP="002C0685">
      <w:pPr>
        <w:pStyle w:val="HTML"/>
        <w:jc w:val="center"/>
        <w:rPr>
          <w:rFonts w:ascii="Times New Roman" w:hAnsi="Times New Roman"/>
          <w:b/>
          <w:sz w:val="24"/>
          <w:szCs w:val="24"/>
        </w:rPr>
      </w:pPr>
      <w:r w:rsidRPr="002C0685">
        <w:rPr>
          <w:rFonts w:ascii="Times New Roman" w:hAnsi="Times New Roman"/>
          <w:b/>
          <w:sz w:val="24"/>
          <w:szCs w:val="24"/>
        </w:rPr>
        <w:t>п</w:t>
      </w:r>
      <w:r w:rsidR="00BB48C1" w:rsidRPr="002C0685">
        <w:rPr>
          <w:rFonts w:ascii="Times New Roman" w:hAnsi="Times New Roman"/>
          <w:b/>
          <w:sz w:val="24"/>
          <w:szCs w:val="24"/>
        </w:rPr>
        <w:t>риемки восстановленной территории</w:t>
      </w:r>
    </w:p>
    <w:p w:rsidR="000B78D4" w:rsidRPr="002C0685" w:rsidRDefault="00BB48C1" w:rsidP="002C0685">
      <w:pPr>
        <w:pStyle w:val="HTML"/>
        <w:jc w:val="center"/>
        <w:rPr>
          <w:rFonts w:ascii="Times New Roman" w:hAnsi="Times New Roman"/>
          <w:b/>
          <w:sz w:val="24"/>
          <w:szCs w:val="24"/>
        </w:rPr>
      </w:pPr>
      <w:r w:rsidRPr="002C0685">
        <w:rPr>
          <w:rFonts w:ascii="Times New Roman" w:hAnsi="Times New Roman"/>
          <w:b/>
          <w:sz w:val="24"/>
          <w:szCs w:val="24"/>
        </w:rPr>
        <w:t>после проведения</w:t>
      </w:r>
      <w:r w:rsidR="000B78D4" w:rsidRPr="002C0685">
        <w:rPr>
          <w:rFonts w:ascii="Times New Roman" w:hAnsi="Times New Roman"/>
          <w:b/>
          <w:sz w:val="24"/>
          <w:szCs w:val="24"/>
        </w:rPr>
        <w:t xml:space="preserve"> земляных работ</w:t>
      </w:r>
    </w:p>
    <w:p w:rsidR="000B78D4" w:rsidRPr="002C0685" w:rsidRDefault="000B78D4" w:rsidP="002C0685">
      <w:pPr>
        <w:pStyle w:val="HTML"/>
        <w:jc w:val="center"/>
        <w:rPr>
          <w:rFonts w:ascii="Times New Roman" w:hAnsi="Times New Roman"/>
          <w:b/>
          <w:sz w:val="24"/>
          <w:szCs w:val="24"/>
        </w:rPr>
      </w:pPr>
      <w:r w:rsidRPr="002C0685">
        <w:rPr>
          <w:rFonts w:ascii="Times New Roman" w:hAnsi="Times New Roman"/>
          <w:sz w:val="24"/>
          <w:szCs w:val="24"/>
        </w:rPr>
        <w:t xml:space="preserve"> </w:t>
      </w:r>
      <w:r w:rsidRPr="002C0685">
        <w:rPr>
          <w:rFonts w:ascii="Times New Roman" w:hAnsi="Times New Roman"/>
          <w:b/>
          <w:sz w:val="24"/>
          <w:szCs w:val="24"/>
        </w:rPr>
        <w:t>от</w:t>
      </w:r>
      <w:r w:rsidRPr="002C0685">
        <w:rPr>
          <w:rFonts w:ascii="Times New Roman" w:hAnsi="Times New Roman"/>
          <w:sz w:val="24"/>
          <w:szCs w:val="24"/>
        </w:rPr>
        <w:t>__________ 20_ г.</w:t>
      </w:r>
    </w:p>
    <w:p w:rsidR="000B78D4" w:rsidRPr="002C0685" w:rsidRDefault="000B78D4" w:rsidP="002C0685">
      <w:pPr>
        <w:pStyle w:val="HTML"/>
        <w:jc w:val="center"/>
        <w:rPr>
          <w:rFonts w:ascii="Times New Roman" w:hAnsi="Times New Roman"/>
          <w:b/>
          <w:sz w:val="24"/>
          <w:szCs w:val="24"/>
        </w:rPr>
      </w:pPr>
    </w:p>
    <w:p w:rsidR="00BB48C1" w:rsidRPr="002C0685" w:rsidRDefault="00BB48C1" w:rsidP="002C0685">
      <w:pPr>
        <w:pStyle w:val="HTML"/>
        <w:rPr>
          <w:rFonts w:ascii="Times New Roman" w:hAnsi="Times New Roman"/>
          <w:sz w:val="24"/>
          <w:szCs w:val="24"/>
        </w:rPr>
      </w:pPr>
      <w:r w:rsidRPr="002C0685">
        <w:rPr>
          <w:rFonts w:ascii="Times New Roman" w:hAnsi="Times New Roman"/>
          <w:sz w:val="24"/>
          <w:szCs w:val="24"/>
        </w:rPr>
        <w:t xml:space="preserve">                          </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Представители:</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1. Юридическое (физическое) лицо _________________________________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(Ф.И.О., должность)</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2. Представитель подрядной организации 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(Ф.И.О., должность)</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3. Представитель соответствующей комиссии 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(Ф.И.О., должность)</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составили настоящий акт о том, что  в соответствии  с  разрешением</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N __________ от _____________, выданным 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(наименование организации)</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на производство работ ____________________________________________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(характер и объем работ в соответствии</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с записью в разрешении)</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по адресу: ______________________________________________________,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работы выполнены в полном объеме, территория благоустроена:</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Асфальто-бетонное покрытие ___________________________ кв. м</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(восстановлено или не</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нарушалось, указать)</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Отмостка (бортовой камень) ___________________________ кв. м</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Восстановление благоустройства 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Восстановление озеленения __________________________________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Восстановление малых архитектурных форм 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Восстановление технических сооружений 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    - Прочие нарушения</w:t>
      </w:r>
    </w:p>
    <w:p w:rsidR="000B78D4"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Приложение: </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1. Исполнительная съемка, согласованная  с заказчиком,</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эксплуатационной  службой  и  принятая </w:t>
      </w:r>
      <w:r w:rsidR="000B78D4" w:rsidRPr="002C0685">
        <w:rPr>
          <w:rFonts w:ascii="Times New Roman" w:hAnsi="Times New Roman"/>
          <w:sz w:val="24"/>
          <w:szCs w:val="24"/>
        </w:rPr>
        <w:t xml:space="preserve">администрацией МО </w:t>
      </w:r>
      <w:r w:rsidR="002D1D43" w:rsidRPr="002C0685">
        <w:rPr>
          <w:rFonts w:ascii="Times New Roman" w:hAnsi="Times New Roman"/>
          <w:sz w:val="24"/>
          <w:szCs w:val="24"/>
        </w:rPr>
        <w:t xml:space="preserve">  Красноозерное сельское поселение</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2.  Справка,      подписанная     заказчиком,      генподрядчиком,</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балансодержателем,   эксплуатационной  организацией,   управляющей</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жилищным  фондом компанией или иными представителями собственника,</w:t>
      </w:r>
    </w:p>
    <w:p w:rsidR="000B78D4"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 xml:space="preserve">а  также </w:t>
      </w:r>
      <w:r w:rsidR="000B78D4" w:rsidRPr="002C0685">
        <w:rPr>
          <w:rFonts w:ascii="Times New Roman" w:hAnsi="Times New Roman"/>
          <w:sz w:val="24"/>
          <w:szCs w:val="24"/>
        </w:rPr>
        <w:t xml:space="preserve"> </w:t>
      </w:r>
      <w:r w:rsidR="002D1D43" w:rsidRPr="002C0685">
        <w:rPr>
          <w:rFonts w:ascii="Times New Roman" w:hAnsi="Times New Roman"/>
          <w:sz w:val="24"/>
          <w:szCs w:val="24"/>
        </w:rPr>
        <w:t xml:space="preserve">главой </w:t>
      </w:r>
      <w:r w:rsidR="000B78D4" w:rsidRPr="002C0685">
        <w:rPr>
          <w:rFonts w:ascii="Times New Roman" w:hAnsi="Times New Roman"/>
          <w:sz w:val="24"/>
          <w:szCs w:val="24"/>
        </w:rPr>
        <w:t xml:space="preserve"> администрации МО</w:t>
      </w:r>
      <w:r w:rsidR="002D1D43" w:rsidRPr="002C0685">
        <w:rPr>
          <w:rFonts w:ascii="Times New Roman" w:hAnsi="Times New Roman"/>
          <w:sz w:val="24"/>
          <w:szCs w:val="24"/>
        </w:rPr>
        <w:t xml:space="preserve"> Красноозерное сельское поселение</w:t>
      </w:r>
      <w:r w:rsidRPr="002C0685">
        <w:rPr>
          <w:rFonts w:ascii="Times New Roman" w:hAnsi="Times New Roman"/>
          <w:sz w:val="24"/>
          <w:szCs w:val="24"/>
        </w:rPr>
        <w:t>, о выполнении  работ по благоустройству,</w:t>
      </w:r>
      <w:r w:rsidR="000B78D4" w:rsidRPr="002C0685">
        <w:rPr>
          <w:rFonts w:ascii="Times New Roman" w:hAnsi="Times New Roman"/>
          <w:sz w:val="24"/>
          <w:szCs w:val="24"/>
        </w:rPr>
        <w:t xml:space="preserve"> асфальтированию и озеленению территории сдаваемого в эксплуатацию объекта.</w:t>
      </w:r>
    </w:p>
    <w:p w:rsidR="000B78D4" w:rsidRPr="002C0685" w:rsidRDefault="000B78D4" w:rsidP="002C0685">
      <w:pPr>
        <w:pStyle w:val="HTML"/>
        <w:tabs>
          <w:tab w:val="clear" w:pos="9160"/>
          <w:tab w:val="clear" w:pos="10076"/>
          <w:tab w:val="left" w:pos="10206"/>
          <w:tab w:val="left" w:pos="10348"/>
        </w:tabs>
        <w:ind w:left="-142"/>
        <w:rPr>
          <w:rFonts w:ascii="Times New Roman" w:hAnsi="Times New Roman"/>
          <w:sz w:val="24"/>
          <w:szCs w:val="24"/>
        </w:rPr>
      </w:pP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Подписи присутствующих:</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__________________________________________________________________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__________________________________________________________________</w:t>
      </w:r>
    </w:p>
    <w:p w:rsidR="00BB48C1" w:rsidRPr="002C0685" w:rsidRDefault="00BB48C1" w:rsidP="002C0685">
      <w:pPr>
        <w:pStyle w:val="HTML"/>
        <w:tabs>
          <w:tab w:val="clear" w:pos="9160"/>
          <w:tab w:val="clear" w:pos="10076"/>
          <w:tab w:val="left" w:pos="10206"/>
          <w:tab w:val="left" w:pos="10348"/>
        </w:tabs>
        <w:ind w:left="-142"/>
        <w:rPr>
          <w:rFonts w:ascii="Times New Roman" w:hAnsi="Times New Roman"/>
          <w:sz w:val="24"/>
          <w:szCs w:val="24"/>
        </w:rPr>
      </w:pPr>
      <w:r w:rsidRPr="002C0685">
        <w:rPr>
          <w:rFonts w:ascii="Times New Roman" w:hAnsi="Times New Roman"/>
          <w:sz w:val="24"/>
          <w:szCs w:val="24"/>
        </w:rPr>
        <w:t>__________________________________________________________________</w:t>
      </w:r>
    </w:p>
    <w:p w:rsidR="00BB48C1" w:rsidRPr="002C0685" w:rsidRDefault="00BB48C1" w:rsidP="002C0685">
      <w:pPr>
        <w:suppressAutoHyphens/>
        <w:autoSpaceDE w:val="0"/>
        <w:spacing w:after="0" w:line="240" w:lineRule="auto"/>
        <w:jc w:val="right"/>
        <w:rPr>
          <w:rFonts w:ascii="Times New Roman" w:hAnsi="Times New Roman"/>
          <w:bCs/>
          <w:sz w:val="24"/>
          <w:szCs w:val="24"/>
          <w:lang w:eastAsia="ar-SA"/>
        </w:rPr>
      </w:pPr>
    </w:p>
    <w:p w:rsidR="00BB48C1" w:rsidRPr="002C0685" w:rsidRDefault="00BB48C1" w:rsidP="002C0685">
      <w:pPr>
        <w:suppressAutoHyphens/>
        <w:autoSpaceDE w:val="0"/>
        <w:spacing w:after="0" w:line="240" w:lineRule="auto"/>
        <w:jc w:val="right"/>
        <w:rPr>
          <w:rFonts w:ascii="Times New Roman" w:hAnsi="Times New Roman"/>
          <w:bCs/>
          <w:sz w:val="24"/>
          <w:szCs w:val="24"/>
          <w:lang w:eastAsia="ar-SA"/>
        </w:rPr>
      </w:pPr>
    </w:p>
    <w:p w:rsidR="00BB48C1" w:rsidRPr="002C0685" w:rsidRDefault="00BB48C1" w:rsidP="002C0685">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2C0685">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2C0685">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2C0685">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2C0685">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2C0685">
      <w:pPr>
        <w:suppressAutoHyphens/>
        <w:autoSpaceDE w:val="0"/>
        <w:spacing w:after="0" w:line="240" w:lineRule="auto"/>
        <w:jc w:val="right"/>
        <w:rPr>
          <w:rFonts w:ascii="Times New Roman" w:hAnsi="Times New Roman"/>
          <w:bCs/>
          <w:sz w:val="24"/>
          <w:szCs w:val="24"/>
          <w:lang w:eastAsia="ar-SA"/>
        </w:rPr>
      </w:pPr>
    </w:p>
    <w:p w:rsidR="00CB704A"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Прило</w:t>
      </w:r>
      <w:r w:rsidR="00CB704A" w:rsidRPr="002C0685">
        <w:rPr>
          <w:rFonts w:ascii="Times New Roman" w:hAnsi="Times New Roman"/>
          <w:bCs/>
          <w:sz w:val="24"/>
          <w:szCs w:val="24"/>
          <w:lang w:eastAsia="ar-SA"/>
        </w:rPr>
        <w:t>жение №</w:t>
      </w:r>
      <w:r w:rsidR="00BB48C1" w:rsidRPr="002C0685">
        <w:rPr>
          <w:rFonts w:ascii="Times New Roman" w:hAnsi="Times New Roman"/>
          <w:bCs/>
          <w:sz w:val="24"/>
          <w:szCs w:val="24"/>
          <w:lang w:eastAsia="ar-SA"/>
        </w:rPr>
        <w:t>6</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CB704A" w:rsidRPr="002C0685" w:rsidRDefault="00CB704A" w:rsidP="002C0685">
      <w:pPr>
        <w:suppressAutoHyphens/>
        <w:autoSpaceDE w:val="0"/>
        <w:spacing w:after="0" w:line="240" w:lineRule="auto"/>
        <w:jc w:val="right"/>
        <w:rPr>
          <w:rFonts w:ascii="Times New Roman" w:hAnsi="Times New Roman"/>
          <w:sz w:val="24"/>
          <w:szCs w:val="24"/>
          <w:lang w:eastAsia="ar-SA"/>
        </w:rPr>
      </w:pPr>
    </w:p>
    <w:p w:rsidR="00CB704A" w:rsidRPr="002C0685" w:rsidRDefault="00CB704A"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w:t>
      </w:r>
    </w:p>
    <w:p w:rsidR="00C34EB0" w:rsidRPr="002C0685" w:rsidRDefault="00C34EB0" w:rsidP="002C0685">
      <w:pPr>
        <w:suppressAutoHyphens/>
        <w:autoSpaceDE w:val="0"/>
        <w:spacing w:after="0" w:line="240" w:lineRule="auto"/>
        <w:jc w:val="right"/>
        <w:rPr>
          <w:rFonts w:ascii="Times New Roman" w:hAnsi="Times New Roman"/>
          <w:sz w:val="24"/>
          <w:szCs w:val="24"/>
          <w:lang w:eastAsia="ar-SA"/>
        </w:rPr>
      </w:pPr>
    </w:p>
    <w:p w:rsidR="0043129D" w:rsidRPr="002C0685" w:rsidRDefault="00D45368" w:rsidP="002C0685">
      <w:pPr>
        <w:widowControl w:val="0"/>
        <w:autoSpaceDE w:val="0"/>
        <w:autoSpaceDN w:val="0"/>
        <w:adjustRightInd w:val="0"/>
        <w:spacing w:before="108" w:after="108" w:line="240" w:lineRule="auto"/>
        <w:jc w:val="center"/>
        <w:outlineLvl w:val="0"/>
        <w:rPr>
          <w:rFonts w:ascii="Times New Roman" w:hAnsi="Times New Roman"/>
          <w:b/>
          <w:bCs/>
          <w:sz w:val="24"/>
          <w:szCs w:val="24"/>
        </w:rPr>
      </w:pPr>
      <w:r w:rsidRPr="002C0685">
        <w:rPr>
          <w:rFonts w:ascii="Times New Roman" w:hAnsi="Times New Roman"/>
          <w:b/>
          <w:bCs/>
          <w:sz w:val="24"/>
          <w:szCs w:val="24"/>
        </w:rPr>
        <w:t>Блок-схема</w:t>
      </w:r>
      <w:r w:rsidRPr="002C0685">
        <w:rPr>
          <w:rFonts w:ascii="Times New Roman" w:hAnsi="Times New Roman"/>
          <w:b/>
          <w:bCs/>
          <w:sz w:val="24"/>
          <w:szCs w:val="24"/>
        </w:rPr>
        <w:br/>
        <w:t>предоставления муниципальной</w:t>
      </w:r>
      <w:r w:rsidR="0043129D" w:rsidRPr="002C0685">
        <w:rPr>
          <w:rFonts w:ascii="Times New Roman" w:hAnsi="Times New Roman"/>
          <w:b/>
          <w:bCs/>
          <w:sz w:val="24"/>
          <w:szCs w:val="24"/>
        </w:rPr>
        <w:t xml:space="preserve"> услуги </w:t>
      </w:r>
    </w:p>
    <w:p w:rsidR="0043129D" w:rsidRPr="002C0685" w:rsidRDefault="0043129D" w:rsidP="002C0685">
      <w:pPr>
        <w:widowControl w:val="0"/>
        <w:autoSpaceDE w:val="0"/>
        <w:autoSpaceDN w:val="0"/>
        <w:adjustRightInd w:val="0"/>
        <w:spacing w:after="0" w:line="240" w:lineRule="auto"/>
        <w:ind w:firstLine="720"/>
        <w:jc w:val="both"/>
        <w:rPr>
          <w:rFonts w:ascii="Arial" w:hAnsi="Arial" w:cs="Arial"/>
          <w:sz w:val="24"/>
          <w:szCs w:val="24"/>
        </w:rPr>
      </w:pP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│Поступление заявления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(в том числе через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МФЦ)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Регистрация заявления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Назначение ответственного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исполнителя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Передача документов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ответственному исполнителю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Проверка наличия документов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нет      │Документы представлены│     да</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в полном объеме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Рассмотрение документов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нет            │    Документы     │ да</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соответствуют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требованиям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законодательства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lastRenderedPageBreak/>
        <w:t xml:space="preserve">    ▼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Решение об отказе в  │               │  Решение о выдаче разрешения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предоставлении услуги│               │    (ордера)на производство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               │          земляных работ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Оформление разрешения (ордера)│</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на производство земляных работ│</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│Уведомление заявителя об │      │   Направление (вручение)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отказе в выдаче     │      │ заявителю разрешения(ордера)│</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разрешения(ордера) │      │   на производство земляных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на производство земляных│      │  работ (в том числе через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│работ, возврат документов│      │            МФЦ)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(в том числе через МФЦ) │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Окончание предоставления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r w:rsidR="00D45368" w:rsidRPr="002C0685">
        <w:rPr>
          <w:rFonts w:ascii="Courier New" w:hAnsi="Courier New" w:cs="Courier New"/>
          <w:sz w:val="24"/>
          <w:szCs w:val="24"/>
        </w:rPr>
        <w:t xml:space="preserve">          │       муниципальной</w:t>
      </w:r>
      <w:r w:rsidRPr="002C0685">
        <w:rPr>
          <w:rFonts w:ascii="Courier New" w:hAnsi="Courier New" w:cs="Courier New"/>
          <w:sz w:val="24"/>
          <w:szCs w:val="24"/>
        </w:rPr>
        <w:t xml:space="preserve"> услуги     </w:t>
      </w:r>
      <w:r w:rsidR="00D45368" w:rsidRPr="002C0685">
        <w:rPr>
          <w:rFonts w:ascii="Courier New" w:hAnsi="Courier New" w:cs="Courier New"/>
          <w:sz w:val="24"/>
          <w:szCs w:val="24"/>
        </w:rPr>
        <w:t xml:space="preserve">  </w:t>
      </w: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2C0685">
      <w:pPr>
        <w:widowControl w:val="0"/>
        <w:autoSpaceDE w:val="0"/>
        <w:autoSpaceDN w:val="0"/>
        <w:adjustRightInd w:val="0"/>
        <w:spacing w:after="0" w:line="240" w:lineRule="auto"/>
        <w:ind w:firstLine="720"/>
        <w:jc w:val="both"/>
        <w:rPr>
          <w:rFonts w:ascii="Arial" w:hAnsi="Arial" w:cs="Arial"/>
          <w:sz w:val="24"/>
          <w:szCs w:val="24"/>
        </w:rPr>
      </w:pPr>
    </w:p>
    <w:p w:rsidR="0043129D" w:rsidRPr="002C0685" w:rsidRDefault="0043129D" w:rsidP="002C0685">
      <w:pPr>
        <w:widowControl w:val="0"/>
        <w:autoSpaceDE w:val="0"/>
        <w:autoSpaceDN w:val="0"/>
        <w:adjustRightInd w:val="0"/>
        <w:spacing w:after="0" w:line="240" w:lineRule="auto"/>
        <w:ind w:firstLine="720"/>
        <w:jc w:val="both"/>
        <w:rPr>
          <w:rFonts w:ascii="Times New Roman" w:hAnsi="Times New Roman"/>
          <w:sz w:val="24"/>
          <w:szCs w:val="24"/>
        </w:rPr>
      </w:pPr>
    </w:p>
    <w:p w:rsidR="00CB704A" w:rsidRPr="002C0685" w:rsidRDefault="0043129D" w:rsidP="002C0685">
      <w:pPr>
        <w:spacing w:after="0" w:line="240" w:lineRule="auto"/>
        <w:jc w:val="right"/>
        <w:rPr>
          <w:rFonts w:ascii="Times New Roman" w:hAnsi="Times New Roman"/>
          <w:bCs/>
          <w:sz w:val="24"/>
          <w:szCs w:val="24"/>
          <w:lang w:eastAsia="ar-SA"/>
        </w:rPr>
      </w:pPr>
      <w:r w:rsidRPr="002C0685">
        <w:rPr>
          <w:rFonts w:ascii="Times New Roman" w:hAnsi="Times New Roman"/>
          <w:b/>
          <w:bCs/>
          <w:color w:val="26282F"/>
          <w:sz w:val="24"/>
          <w:szCs w:val="24"/>
        </w:rPr>
        <w:br w:type="page"/>
      </w:r>
      <w:r w:rsidR="00CB704A" w:rsidRPr="002C0685">
        <w:rPr>
          <w:rFonts w:ascii="Times New Roman" w:hAnsi="Times New Roman"/>
          <w:bCs/>
          <w:sz w:val="24"/>
          <w:szCs w:val="24"/>
          <w:lang w:eastAsia="ar-SA"/>
        </w:rPr>
        <w:lastRenderedPageBreak/>
        <w:t xml:space="preserve">Приложение № </w:t>
      </w:r>
      <w:r w:rsidR="001E4EE4" w:rsidRPr="002C0685">
        <w:rPr>
          <w:rFonts w:ascii="Times New Roman" w:hAnsi="Times New Roman"/>
          <w:bCs/>
          <w:sz w:val="24"/>
          <w:szCs w:val="24"/>
          <w:lang w:eastAsia="ar-SA"/>
        </w:rPr>
        <w:t>7</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2C0685">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2C0685">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CB704A" w:rsidRPr="002C0685" w:rsidRDefault="00CB704A" w:rsidP="002C0685">
      <w:pPr>
        <w:suppressAutoHyphens/>
        <w:autoSpaceDE w:val="0"/>
        <w:spacing w:after="0" w:line="240" w:lineRule="auto"/>
        <w:jc w:val="right"/>
        <w:rPr>
          <w:rFonts w:ascii="Times New Roman" w:hAnsi="Times New Roman"/>
          <w:sz w:val="24"/>
          <w:szCs w:val="24"/>
          <w:lang w:eastAsia="ar-SA"/>
        </w:rPr>
      </w:pPr>
    </w:p>
    <w:p w:rsidR="00CB704A" w:rsidRPr="002C0685" w:rsidRDefault="00CB704A"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2C0685" w:rsidRDefault="000A3662" w:rsidP="002C0685">
      <w:pPr>
        <w:spacing w:after="0" w:line="240" w:lineRule="auto"/>
        <w:ind w:left="4963"/>
        <w:rPr>
          <w:rFonts w:ascii="Times New Roman" w:hAnsi="Times New Roman"/>
          <w:sz w:val="24"/>
          <w:szCs w:val="24"/>
        </w:rPr>
      </w:pPr>
      <w:r w:rsidRPr="002C0685">
        <w:rPr>
          <w:rFonts w:ascii="Times New Roman" w:hAnsi="Times New Roman"/>
          <w:sz w:val="24"/>
          <w:szCs w:val="24"/>
        </w:rPr>
        <w:t>В __________________________________________</w:t>
      </w:r>
    </w:p>
    <w:p w:rsidR="000A3662" w:rsidRPr="002C0685" w:rsidRDefault="000A3662" w:rsidP="002C0685">
      <w:pPr>
        <w:spacing w:after="0" w:line="240" w:lineRule="auto"/>
        <w:ind w:left="4820"/>
        <w:jc w:val="center"/>
        <w:rPr>
          <w:rFonts w:ascii="Times New Roman" w:hAnsi="Times New Roman"/>
          <w:sz w:val="24"/>
          <w:szCs w:val="24"/>
        </w:rPr>
      </w:pPr>
      <w:r w:rsidRPr="002C0685">
        <w:rPr>
          <w:rFonts w:ascii="Times New Roman" w:hAnsi="Times New Roman"/>
          <w:sz w:val="24"/>
          <w:szCs w:val="24"/>
        </w:rPr>
        <w:t>(наименование органа, предоставляющего муниципальную услугу)</w:t>
      </w:r>
    </w:p>
    <w:p w:rsidR="000A3662" w:rsidRPr="002C0685" w:rsidRDefault="000A3662" w:rsidP="002C0685">
      <w:pPr>
        <w:spacing w:after="0" w:line="240" w:lineRule="auto"/>
        <w:ind w:left="4820"/>
        <w:jc w:val="right"/>
        <w:rPr>
          <w:rFonts w:ascii="Times New Roman" w:hAnsi="Times New Roman"/>
          <w:sz w:val="24"/>
          <w:szCs w:val="24"/>
        </w:rPr>
      </w:pPr>
      <w:r w:rsidRPr="002C0685">
        <w:rPr>
          <w:rFonts w:ascii="Times New Roman" w:hAnsi="Times New Roman"/>
          <w:sz w:val="24"/>
          <w:szCs w:val="24"/>
        </w:rPr>
        <w:t xml:space="preserve"> ___________________________________________</w:t>
      </w:r>
    </w:p>
    <w:p w:rsidR="000A3662" w:rsidRPr="002C0685" w:rsidRDefault="000A3662" w:rsidP="002C0685">
      <w:pPr>
        <w:spacing w:after="0" w:line="240" w:lineRule="auto"/>
        <w:ind w:left="4820"/>
        <w:jc w:val="center"/>
        <w:rPr>
          <w:rFonts w:ascii="Times New Roman" w:hAnsi="Times New Roman"/>
          <w:sz w:val="24"/>
          <w:szCs w:val="24"/>
        </w:rPr>
      </w:pPr>
      <w:r w:rsidRPr="002C0685">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2C0685" w:rsidRDefault="000A3662" w:rsidP="002C0685">
      <w:pPr>
        <w:spacing w:after="0" w:line="240" w:lineRule="auto"/>
        <w:ind w:left="4820"/>
        <w:rPr>
          <w:rFonts w:ascii="Times New Roman" w:hAnsi="Times New Roman"/>
          <w:sz w:val="24"/>
          <w:szCs w:val="24"/>
        </w:rPr>
      </w:pPr>
      <w:r w:rsidRPr="002C0685">
        <w:rPr>
          <w:rFonts w:ascii="Times New Roman" w:hAnsi="Times New Roman"/>
          <w:sz w:val="24"/>
          <w:szCs w:val="24"/>
        </w:rPr>
        <w:t>От __________________________________________</w:t>
      </w:r>
    </w:p>
    <w:p w:rsidR="000A3662" w:rsidRPr="002C0685" w:rsidRDefault="000A3662" w:rsidP="002C0685">
      <w:pPr>
        <w:spacing w:after="0" w:line="240" w:lineRule="auto"/>
        <w:ind w:left="4820"/>
        <w:jc w:val="center"/>
        <w:rPr>
          <w:rFonts w:ascii="Times New Roman" w:hAnsi="Times New Roman"/>
          <w:sz w:val="24"/>
          <w:szCs w:val="24"/>
        </w:rPr>
      </w:pPr>
      <w:r w:rsidRPr="002C0685">
        <w:rPr>
          <w:rFonts w:ascii="Times New Roman" w:hAnsi="Times New Roman"/>
          <w:sz w:val="24"/>
          <w:szCs w:val="24"/>
        </w:rPr>
        <w:t>(ФИО заявителя)</w:t>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Адрес проживания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p>
    <w:p w:rsidR="000A3662" w:rsidRPr="002C0685" w:rsidRDefault="000A3662" w:rsidP="002C068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Телефон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2C068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2C0685">
        <w:rPr>
          <w:rFonts w:ascii="Times New Roman" w:hAnsi="Times New Roman"/>
          <w:sz w:val="24"/>
          <w:szCs w:val="24"/>
        </w:rPr>
        <w:t xml:space="preserve"> </w:t>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Адрес эл/почты </w:t>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r w:rsidRPr="002C0685">
        <w:rPr>
          <w:rFonts w:ascii="Times New Roman" w:hAnsi="Times New Roman"/>
          <w:b/>
          <w:sz w:val="24"/>
          <w:szCs w:val="24"/>
        </w:rPr>
        <w:t>ЖАЛОБА</w:t>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jc w:val="both"/>
        <w:rPr>
          <w:rFonts w:ascii="Times New Roman" w:hAnsi="Times New Roman"/>
          <w:sz w:val="24"/>
          <w:szCs w:val="24"/>
          <w:u w:val="single"/>
        </w:rPr>
      </w:pPr>
      <w:r w:rsidRPr="002C0685">
        <w:rPr>
          <w:rFonts w:ascii="Times New Roman" w:hAnsi="Times New Roman"/>
          <w:sz w:val="24"/>
          <w:szCs w:val="24"/>
        </w:rPr>
        <w:t>___________________________________________________________________________________</w:t>
      </w:r>
      <w:r w:rsidRPr="002C0685">
        <w:rPr>
          <w:rFonts w:ascii="Times New Roman" w:hAnsi="Times New Roman"/>
          <w:sz w:val="24"/>
          <w:szCs w:val="24"/>
          <w:u w:val="single"/>
        </w:rPr>
        <w:t xml:space="preserve">   </w:t>
      </w: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2C0685">
      <w:pPr>
        <w:widowControl w:val="0"/>
        <w:autoSpaceDE w:val="0"/>
        <w:autoSpaceDN w:val="0"/>
        <w:adjustRightInd w:val="0"/>
        <w:spacing w:after="0" w:line="240" w:lineRule="auto"/>
        <w:ind w:left="993" w:firstLine="141"/>
        <w:jc w:val="center"/>
        <w:rPr>
          <w:rFonts w:ascii="Times New Roman" w:hAnsi="Times New Roman"/>
          <w:sz w:val="24"/>
          <w:szCs w:val="24"/>
        </w:rPr>
      </w:pPr>
      <w:r w:rsidRPr="002C0685">
        <w:rPr>
          <w:rFonts w:ascii="Times New Roman" w:hAnsi="Times New Roman"/>
          <w:sz w:val="24"/>
          <w:szCs w:val="24"/>
        </w:rPr>
        <w:t>(указать причину жалобы, дату и т.д.)</w:t>
      </w:r>
    </w:p>
    <w:p w:rsidR="000A3662" w:rsidRPr="002C0685" w:rsidRDefault="000A3662" w:rsidP="002C0685">
      <w:pPr>
        <w:widowControl w:val="0"/>
        <w:autoSpaceDE w:val="0"/>
        <w:autoSpaceDN w:val="0"/>
        <w:adjustRightInd w:val="0"/>
        <w:spacing w:after="0" w:line="240" w:lineRule="auto"/>
        <w:ind w:left="993"/>
        <w:rPr>
          <w:rFonts w:ascii="Times New Roman" w:hAnsi="Times New Roman"/>
          <w:sz w:val="24"/>
          <w:szCs w:val="24"/>
        </w:rPr>
      </w:pPr>
    </w:p>
    <w:p w:rsidR="000A3662" w:rsidRPr="002C0685" w:rsidRDefault="000A3662" w:rsidP="002C0685">
      <w:pPr>
        <w:widowControl w:val="0"/>
        <w:autoSpaceDE w:val="0"/>
        <w:autoSpaceDN w:val="0"/>
        <w:adjustRightInd w:val="0"/>
        <w:spacing w:after="0"/>
        <w:rPr>
          <w:rFonts w:ascii="Times New Roman" w:hAnsi="Times New Roman"/>
          <w:sz w:val="24"/>
          <w:szCs w:val="24"/>
        </w:rPr>
      </w:pPr>
      <w:r w:rsidRPr="002C0685">
        <w:rPr>
          <w:rFonts w:ascii="Times New Roman" w:hAnsi="Times New Roman"/>
          <w:sz w:val="24"/>
          <w:szCs w:val="24"/>
        </w:rPr>
        <w:t>В подтверждение вышеизложенного прилагаю следующие документы:</w:t>
      </w:r>
    </w:p>
    <w:p w:rsidR="000A3662" w:rsidRPr="002C0685" w:rsidRDefault="000A3662" w:rsidP="002C0685">
      <w:pPr>
        <w:widowControl w:val="0"/>
        <w:autoSpaceDE w:val="0"/>
        <w:autoSpaceDN w:val="0"/>
        <w:adjustRightInd w:val="0"/>
        <w:spacing w:after="0"/>
        <w:rPr>
          <w:rFonts w:ascii="Times New Roman" w:hAnsi="Times New Roman"/>
          <w:sz w:val="24"/>
          <w:szCs w:val="24"/>
          <w:u w:val="single"/>
        </w:rPr>
      </w:pPr>
      <w:r w:rsidRPr="002C0685">
        <w:rPr>
          <w:rFonts w:ascii="Times New Roman" w:hAnsi="Times New Roman"/>
          <w:sz w:val="24"/>
          <w:szCs w:val="24"/>
        </w:rPr>
        <w:t>1. ______________________________________________________________________</w:t>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2C0685">
      <w:pPr>
        <w:widowControl w:val="0"/>
        <w:autoSpaceDE w:val="0"/>
        <w:autoSpaceDN w:val="0"/>
        <w:adjustRightInd w:val="0"/>
        <w:spacing w:after="0" w:line="240" w:lineRule="auto"/>
        <w:rPr>
          <w:rFonts w:ascii="Times New Roman" w:hAnsi="Times New Roman"/>
          <w:sz w:val="24"/>
          <w:szCs w:val="24"/>
          <w:u w:val="single"/>
        </w:rPr>
      </w:pPr>
      <w:r w:rsidRPr="002C0685">
        <w:rPr>
          <w:rFonts w:ascii="Times New Roman" w:hAnsi="Times New Roman"/>
          <w:sz w:val="24"/>
          <w:szCs w:val="24"/>
        </w:rPr>
        <w:t>2. ______________________________________________________________________</w:t>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2C0685">
      <w:pPr>
        <w:widowControl w:val="0"/>
        <w:autoSpaceDE w:val="0"/>
        <w:autoSpaceDN w:val="0"/>
        <w:adjustRightInd w:val="0"/>
        <w:spacing w:after="0" w:line="240" w:lineRule="auto"/>
        <w:rPr>
          <w:rFonts w:ascii="Times New Roman" w:hAnsi="Times New Roman"/>
          <w:sz w:val="24"/>
          <w:szCs w:val="24"/>
        </w:rPr>
      </w:pPr>
      <w:r w:rsidRPr="002C0685">
        <w:rPr>
          <w:rFonts w:ascii="Times New Roman" w:hAnsi="Times New Roman"/>
          <w:sz w:val="24"/>
          <w:szCs w:val="24"/>
        </w:rPr>
        <w:t>3. ______________________________________________________________________</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ab/>
      </w:r>
      <w:r w:rsidRPr="002C0685">
        <w:rPr>
          <w:rFonts w:ascii="Times New Roman" w:hAnsi="Times New Roman"/>
          <w:sz w:val="24"/>
          <w:szCs w:val="24"/>
        </w:rPr>
        <w:tab/>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2C0685">
        <w:rPr>
          <w:rFonts w:ascii="Times New Roman" w:hAnsi="Times New Roman"/>
          <w:sz w:val="24"/>
          <w:szCs w:val="24"/>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(дата) </w:t>
      </w:r>
      <w:r w:rsidRPr="002C0685">
        <w:rPr>
          <w:rFonts w:ascii="Times New Roman" w:hAnsi="Times New Roman"/>
          <w:sz w:val="24"/>
          <w:szCs w:val="24"/>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(подпись)</w:t>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2C0685">
        <w:rPr>
          <w:rFonts w:ascii="Times New Roman" w:hAnsi="Times New Roman"/>
          <w:sz w:val="24"/>
          <w:szCs w:val="24"/>
        </w:rPr>
        <w:t>Жалобу принял:</w:t>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2C0685">
        <w:rPr>
          <w:rFonts w:ascii="Times New Roman" w:hAnsi="Times New Roman"/>
          <w:sz w:val="24"/>
          <w:szCs w:val="24"/>
        </w:rPr>
        <w:t>Дата</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вх.№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2C0685"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2C0685">
        <w:rPr>
          <w:rFonts w:ascii="Times New Roman" w:hAnsi="Times New Roman"/>
          <w:sz w:val="24"/>
          <w:szCs w:val="24"/>
        </w:rPr>
        <w:t>Специалист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w:t>
      </w:r>
      <w:r w:rsidRPr="002C0685">
        <w:rPr>
          <w:rFonts w:ascii="Times New Roman" w:hAnsi="Times New Roman"/>
          <w:sz w:val="24"/>
          <w:szCs w:val="24"/>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D1D43" w:rsidRDefault="000A3662" w:rsidP="002C068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(ФИО)</w:t>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подпись</w:t>
      </w:r>
    </w:p>
    <w:p w:rsidR="000A3662" w:rsidRPr="002D1D43" w:rsidRDefault="000A3662" w:rsidP="002C068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2D1D43" w:rsidRDefault="000A3662" w:rsidP="002C0685">
      <w:pPr>
        <w:suppressAutoHyphens/>
        <w:autoSpaceDE w:val="0"/>
        <w:spacing w:after="0" w:line="240" w:lineRule="auto"/>
        <w:jc w:val="right"/>
        <w:rPr>
          <w:rFonts w:ascii="Times New Roman" w:hAnsi="Times New Roman"/>
          <w:sz w:val="24"/>
          <w:szCs w:val="24"/>
          <w:lang w:eastAsia="ar-SA"/>
        </w:rPr>
      </w:pPr>
    </w:p>
    <w:p w:rsidR="00C81E89" w:rsidRPr="002D1D43" w:rsidRDefault="00C81E89" w:rsidP="002C0685">
      <w:pPr>
        <w:suppressAutoHyphens/>
        <w:autoSpaceDE w:val="0"/>
        <w:spacing w:after="0" w:line="240" w:lineRule="auto"/>
        <w:jc w:val="right"/>
        <w:rPr>
          <w:rFonts w:ascii="Times New Roman" w:hAnsi="Times New Roman"/>
          <w:sz w:val="24"/>
          <w:szCs w:val="24"/>
          <w:lang w:eastAsia="ar-SA"/>
        </w:rPr>
      </w:pPr>
    </w:p>
    <w:p w:rsidR="00B4057B" w:rsidRPr="002D1D43" w:rsidRDefault="00B4057B" w:rsidP="002C0685">
      <w:pPr>
        <w:suppressAutoHyphens/>
        <w:autoSpaceDE w:val="0"/>
        <w:spacing w:after="0" w:line="240" w:lineRule="auto"/>
        <w:jc w:val="right"/>
        <w:rPr>
          <w:rFonts w:ascii="Times New Roman" w:hAnsi="Times New Roman"/>
          <w:sz w:val="24"/>
          <w:szCs w:val="24"/>
          <w:lang w:eastAsia="ar-SA"/>
        </w:rPr>
      </w:pPr>
    </w:p>
    <w:p w:rsidR="00B4057B" w:rsidRPr="002D1D43" w:rsidRDefault="00B4057B" w:rsidP="002C0685">
      <w:pPr>
        <w:suppressAutoHyphens/>
        <w:autoSpaceDE w:val="0"/>
        <w:spacing w:after="0" w:line="240" w:lineRule="auto"/>
        <w:jc w:val="center"/>
        <w:rPr>
          <w:rFonts w:ascii="Times New Roman" w:hAnsi="Times New Roman"/>
          <w:sz w:val="24"/>
          <w:szCs w:val="24"/>
          <w:lang w:eastAsia="ar-SA"/>
        </w:rPr>
      </w:pPr>
    </w:p>
    <w:sectPr w:rsidR="00B4057B" w:rsidRPr="002D1D43" w:rsidSect="000B78D4">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AE" w:rsidRDefault="00FC6CAE" w:rsidP="00CA4C57">
      <w:pPr>
        <w:spacing w:after="0" w:line="240" w:lineRule="auto"/>
      </w:pPr>
      <w:r>
        <w:separator/>
      </w:r>
    </w:p>
  </w:endnote>
  <w:endnote w:type="continuationSeparator" w:id="0">
    <w:p w:rsidR="00FC6CAE" w:rsidRDefault="00FC6CAE"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altName w:val="Pristina"/>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A7" w:rsidRDefault="000346A7"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AE" w:rsidRDefault="00FC6CAE" w:rsidP="00CA4C57">
      <w:pPr>
        <w:spacing w:after="0" w:line="240" w:lineRule="auto"/>
      </w:pPr>
      <w:r>
        <w:separator/>
      </w:r>
    </w:p>
  </w:footnote>
  <w:footnote w:type="continuationSeparator" w:id="0">
    <w:p w:rsidR="00FC6CAE" w:rsidRDefault="00FC6CAE"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A7" w:rsidRDefault="000346A7"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46A7" w:rsidRDefault="000346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15:restartNumberingAfterBreak="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15:restartNumberingAfterBreak="0">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0"/>
  </w:num>
  <w:num w:numId="3">
    <w:abstractNumId w:val="26"/>
  </w:num>
  <w:num w:numId="4">
    <w:abstractNumId w:val="11"/>
  </w:num>
  <w:num w:numId="5">
    <w:abstractNumId w:val="29"/>
  </w:num>
  <w:num w:numId="6">
    <w:abstractNumId w:val="37"/>
  </w:num>
  <w:num w:numId="7">
    <w:abstractNumId w:val="0"/>
  </w:num>
  <w:num w:numId="8">
    <w:abstractNumId w:val="20"/>
  </w:num>
  <w:num w:numId="9">
    <w:abstractNumId w:val="22"/>
  </w:num>
  <w:num w:numId="10">
    <w:abstractNumId w:val="17"/>
  </w:num>
  <w:num w:numId="11">
    <w:abstractNumId w:val="23"/>
  </w:num>
  <w:num w:numId="12">
    <w:abstractNumId w:val="27"/>
  </w:num>
  <w:num w:numId="13">
    <w:abstractNumId w:val="41"/>
  </w:num>
  <w:num w:numId="14">
    <w:abstractNumId w:val="9"/>
  </w:num>
  <w:num w:numId="15">
    <w:abstractNumId w:val="33"/>
  </w:num>
  <w:num w:numId="16">
    <w:abstractNumId w:val="2"/>
  </w:num>
  <w:num w:numId="17">
    <w:abstractNumId w:val="24"/>
  </w:num>
  <w:num w:numId="18">
    <w:abstractNumId w:val="39"/>
  </w:num>
  <w:num w:numId="19">
    <w:abstractNumId w:val="38"/>
  </w:num>
  <w:num w:numId="20">
    <w:abstractNumId w:val="1"/>
  </w:num>
  <w:num w:numId="21">
    <w:abstractNumId w:val="36"/>
  </w:num>
  <w:num w:numId="22">
    <w:abstractNumId w:val="19"/>
  </w:num>
  <w:num w:numId="23">
    <w:abstractNumId w:val="25"/>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0"/>
  </w:num>
  <w:num w:numId="31">
    <w:abstractNumId w:val="15"/>
  </w:num>
  <w:num w:numId="32">
    <w:abstractNumId w:val="32"/>
  </w:num>
  <w:num w:numId="33">
    <w:abstractNumId w:val="35"/>
  </w:num>
  <w:num w:numId="34">
    <w:abstractNumId w:val="8"/>
  </w:num>
  <w:num w:numId="35">
    <w:abstractNumId w:val="16"/>
  </w:num>
  <w:num w:numId="36">
    <w:abstractNumId w:val="3"/>
  </w:num>
  <w:num w:numId="37">
    <w:abstractNumId w:val="31"/>
  </w:num>
  <w:num w:numId="38">
    <w:abstractNumId w:val="34"/>
  </w:num>
  <w:num w:numId="39">
    <w:abstractNumId w:val="21"/>
  </w:num>
  <w:num w:numId="40">
    <w:abstractNumId w:val="28"/>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2CD4"/>
    <w:rsid w:val="00003D5E"/>
    <w:rsid w:val="00012B5B"/>
    <w:rsid w:val="0001328F"/>
    <w:rsid w:val="00013290"/>
    <w:rsid w:val="00014C2C"/>
    <w:rsid w:val="000174F8"/>
    <w:rsid w:val="00017554"/>
    <w:rsid w:val="000226AE"/>
    <w:rsid w:val="00030CC0"/>
    <w:rsid w:val="000346A7"/>
    <w:rsid w:val="00036151"/>
    <w:rsid w:val="00040139"/>
    <w:rsid w:val="00043915"/>
    <w:rsid w:val="00043E6A"/>
    <w:rsid w:val="00054A1D"/>
    <w:rsid w:val="0006178B"/>
    <w:rsid w:val="00084523"/>
    <w:rsid w:val="000845E7"/>
    <w:rsid w:val="00086602"/>
    <w:rsid w:val="0008662B"/>
    <w:rsid w:val="00090BDC"/>
    <w:rsid w:val="00092889"/>
    <w:rsid w:val="00094108"/>
    <w:rsid w:val="000972B6"/>
    <w:rsid w:val="00097E18"/>
    <w:rsid w:val="000A0580"/>
    <w:rsid w:val="000A17BB"/>
    <w:rsid w:val="000A201F"/>
    <w:rsid w:val="000A2AAB"/>
    <w:rsid w:val="000A355B"/>
    <w:rsid w:val="000A3662"/>
    <w:rsid w:val="000A634D"/>
    <w:rsid w:val="000B36DD"/>
    <w:rsid w:val="000B78D2"/>
    <w:rsid w:val="000B78D4"/>
    <w:rsid w:val="000C06DD"/>
    <w:rsid w:val="000C72A0"/>
    <w:rsid w:val="000D337B"/>
    <w:rsid w:val="000D50CC"/>
    <w:rsid w:val="000E083B"/>
    <w:rsid w:val="000E25E2"/>
    <w:rsid w:val="000E3174"/>
    <w:rsid w:val="000E66C0"/>
    <w:rsid w:val="000E74B5"/>
    <w:rsid w:val="000F2F20"/>
    <w:rsid w:val="000F3041"/>
    <w:rsid w:val="000F6560"/>
    <w:rsid w:val="000F7FF7"/>
    <w:rsid w:val="001016AE"/>
    <w:rsid w:val="00104EEB"/>
    <w:rsid w:val="001069C2"/>
    <w:rsid w:val="00106F4C"/>
    <w:rsid w:val="001137DA"/>
    <w:rsid w:val="001159AC"/>
    <w:rsid w:val="00117B36"/>
    <w:rsid w:val="00120ED0"/>
    <w:rsid w:val="0012209F"/>
    <w:rsid w:val="00126E69"/>
    <w:rsid w:val="00126F39"/>
    <w:rsid w:val="00133B83"/>
    <w:rsid w:val="00136C3B"/>
    <w:rsid w:val="00141D6B"/>
    <w:rsid w:val="001421C1"/>
    <w:rsid w:val="00143F67"/>
    <w:rsid w:val="00146C01"/>
    <w:rsid w:val="00150262"/>
    <w:rsid w:val="0015164D"/>
    <w:rsid w:val="0015332A"/>
    <w:rsid w:val="00154EA9"/>
    <w:rsid w:val="001608A7"/>
    <w:rsid w:val="00160D35"/>
    <w:rsid w:val="001674A7"/>
    <w:rsid w:val="001703E1"/>
    <w:rsid w:val="00170584"/>
    <w:rsid w:val="001829EB"/>
    <w:rsid w:val="00183262"/>
    <w:rsid w:val="0018418F"/>
    <w:rsid w:val="001862BA"/>
    <w:rsid w:val="00186AA3"/>
    <w:rsid w:val="001902A3"/>
    <w:rsid w:val="00193B31"/>
    <w:rsid w:val="001952B8"/>
    <w:rsid w:val="00195ADC"/>
    <w:rsid w:val="001A45F9"/>
    <w:rsid w:val="001A4A69"/>
    <w:rsid w:val="001A5D72"/>
    <w:rsid w:val="001A6888"/>
    <w:rsid w:val="001C532C"/>
    <w:rsid w:val="001C631C"/>
    <w:rsid w:val="001D5933"/>
    <w:rsid w:val="001D6380"/>
    <w:rsid w:val="001D6894"/>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44ECB"/>
    <w:rsid w:val="00247C21"/>
    <w:rsid w:val="00256DB2"/>
    <w:rsid w:val="00262776"/>
    <w:rsid w:val="002644A4"/>
    <w:rsid w:val="00264AC9"/>
    <w:rsid w:val="00264B49"/>
    <w:rsid w:val="0026567E"/>
    <w:rsid w:val="00265D77"/>
    <w:rsid w:val="00266010"/>
    <w:rsid w:val="00275159"/>
    <w:rsid w:val="00275211"/>
    <w:rsid w:val="002765F1"/>
    <w:rsid w:val="00280BDE"/>
    <w:rsid w:val="0028488E"/>
    <w:rsid w:val="00285A53"/>
    <w:rsid w:val="002867EF"/>
    <w:rsid w:val="00291FEC"/>
    <w:rsid w:val="002A0DCB"/>
    <w:rsid w:val="002A158E"/>
    <w:rsid w:val="002A3CA4"/>
    <w:rsid w:val="002A507D"/>
    <w:rsid w:val="002A60E5"/>
    <w:rsid w:val="002A6416"/>
    <w:rsid w:val="002B02C1"/>
    <w:rsid w:val="002B6883"/>
    <w:rsid w:val="002B7E08"/>
    <w:rsid w:val="002C0685"/>
    <w:rsid w:val="002C1FA0"/>
    <w:rsid w:val="002C2A10"/>
    <w:rsid w:val="002C32F5"/>
    <w:rsid w:val="002D0157"/>
    <w:rsid w:val="002D1D43"/>
    <w:rsid w:val="002D3042"/>
    <w:rsid w:val="002D364E"/>
    <w:rsid w:val="002D6042"/>
    <w:rsid w:val="002D66BF"/>
    <w:rsid w:val="002E2789"/>
    <w:rsid w:val="002E5E45"/>
    <w:rsid w:val="002F25B5"/>
    <w:rsid w:val="002F518B"/>
    <w:rsid w:val="002F5622"/>
    <w:rsid w:val="002F7293"/>
    <w:rsid w:val="002F7D34"/>
    <w:rsid w:val="00300053"/>
    <w:rsid w:val="00300E5D"/>
    <w:rsid w:val="0030131E"/>
    <w:rsid w:val="00301597"/>
    <w:rsid w:val="003019B6"/>
    <w:rsid w:val="003028E6"/>
    <w:rsid w:val="00302D82"/>
    <w:rsid w:val="0030339D"/>
    <w:rsid w:val="00303F74"/>
    <w:rsid w:val="00306EE8"/>
    <w:rsid w:val="0031226C"/>
    <w:rsid w:val="00312B57"/>
    <w:rsid w:val="0031492F"/>
    <w:rsid w:val="00322C53"/>
    <w:rsid w:val="00324499"/>
    <w:rsid w:val="00324771"/>
    <w:rsid w:val="00326C80"/>
    <w:rsid w:val="00326E1A"/>
    <w:rsid w:val="003366AA"/>
    <w:rsid w:val="0033716F"/>
    <w:rsid w:val="0034387A"/>
    <w:rsid w:val="00343B2B"/>
    <w:rsid w:val="00353CAF"/>
    <w:rsid w:val="0035575D"/>
    <w:rsid w:val="0035579F"/>
    <w:rsid w:val="003613E2"/>
    <w:rsid w:val="00364A0A"/>
    <w:rsid w:val="00366503"/>
    <w:rsid w:val="0037061C"/>
    <w:rsid w:val="0037389B"/>
    <w:rsid w:val="0037494F"/>
    <w:rsid w:val="00374B74"/>
    <w:rsid w:val="00383DAB"/>
    <w:rsid w:val="003859C4"/>
    <w:rsid w:val="00387801"/>
    <w:rsid w:val="0038789D"/>
    <w:rsid w:val="003907C4"/>
    <w:rsid w:val="00390F5E"/>
    <w:rsid w:val="00392D6D"/>
    <w:rsid w:val="0039454C"/>
    <w:rsid w:val="00395574"/>
    <w:rsid w:val="003A1C39"/>
    <w:rsid w:val="003A2BEA"/>
    <w:rsid w:val="003B15A7"/>
    <w:rsid w:val="003B2911"/>
    <w:rsid w:val="003B3A89"/>
    <w:rsid w:val="003B54DA"/>
    <w:rsid w:val="003B633D"/>
    <w:rsid w:val="003C06C4"/>
    <w:rsid w:val="003D3FC0"/>
    <w:rsid w:val="003D58A1"/>
    <w:rsid w:val="003D6FD6"/>
    <w:rsid w:val="003D7F09"/>
    <w:rsid w:val="003E02FE"/>
    <w:rsid w:val="003E0762"/>
    <w:rsid w:val="003E1113"/>
    <w:rsid w:val="003E3BFD"/>
    <w:rsid w:val="003E6FC4"/>
    <w:rsid w:val="003F1DD8"/>
    <w:rsid w:val="003F22CF"/>
    <w:rsid w:val="003F63B8"/>
    <w:rsid w:val="00400036"/>
    <w:rsid w:val="00401936"/>
    <w:rsid w:val="00403F43"/>
    <w:rsid w:val="004054B0"/>
    <w:rsid w:val="004218F9"/>
    <w:rsid w:val="0043129D"/>
    <w:rsid w:val="0043659E"/>
    <w:rsid w:val="00444507"/>
    <w:rsid w:val="00447541"/>
    <w:rsid w:val="00451902"/>
    <w:rsid w:val="004550C0"/>
    <w:rsid w:val="00455CC1"/>
    <w:rsid w:val="00461A32"/>
    <w:rsid w:val="00466F76"/>
    <w:rsid w:val="00477D1C"/>
    <w:rsid w:val="00482634"/>
    <w:rsid w:val="00482EA5"/>
    <w:rsid w:val="00487D54"/>
    <w:rsid w:val="004914BE"/>
    <w:rsid w:val="00494550"/>
    <w:rsid w:val="00495B6C"/>
    <w:rsid w:val="004971E2"/>
    <w:rsid w:val="00497230"/>
    <w:rsid w:val="00497A8D"/>
    <w:rsid w:val="004A08D5"/>
    <w:rsid w:val="004B733C"/>
    <w:rsid w:val="004B73AB"/>
    <w:rsid w:val="004D01D4"/>
    <w:rsid w:val="004D2B5E"/>
    <w:rsid w:val="004D4511"/>
    <w:rsid w:val="004D4881"/>
    <w:rsid w:val="004D5A1C"/>
    <w:rsid w:val="004E0A31"/>
    <w:rsid w:val="004E5CF0"/>
    <w:rsid w:val="004F37CF"/>
    <w:rsid w:val="004F5751"/>
    <w:rsid w:val="004F755B"/>
    <w:rsid w:val="00501F3B"/>
    <w:rsid w:val="00505499"/>
    <w:rsid w:val="00507CEB"/>
    <w:rsid w:val="00511EC3"/>
    <w:rsid w:val="00512565"/>
    <w:rsid w:val="0051424B"/>
    <w:rsid w:val="00514C56"/>
    <w:rsid w:val="00520202"/>
    <w:rsid w:val="005215A5"/>
    <w:rsid w:val="00523E85"/>
    <w:rsid w:val="005246E2"/>
    <w:rsid w:val="005302A1"/>
    <w:rsid w:val="0053195D"/>
    <w:rsid w:val="00536F75"/>
    <w:rsid w:val="005475A7"/>
    <w:rsid w:val="00551611"/>
    <w:rsid w:val="005562F4"/>
    <w:rsid w:val="0055723B"/>
    <w:rsid w:val="00560AA9"/>
    <w:rsid w:val="0056672C"/>
    <w:rsid w:val="00566A4E"/>
    <w:rsid w:val="005725CF"/>
    <w:rsid w:val="00573ED6"/>
    <w:rsid w:val="00573FA9"/>
    <w:rsid w:val="0057735D"/>
    <w:rsid w:val="0058035A"/>
    <w:rsid w:val="00585877"/>
    <w:rsid w:val="00590423"/>
    <w:rsid w:val="00591532"/>
    <w:rsid w:val="00592D64"/>
    <w:rsid w:val="0059601B"/>
    <w:rsid w:val="00597CE3"/>
    <w:rsid w:val="005B6009"/>
    <w:rsid w:val="005C0A76"/>
    <w:rsid w:val="005C3C80"/>
    <w:rsid w:val="005C3EED"/>
    <w:rsid w:val="005C408E"/>
    <w:rsid w:val="005C57A4"/>
    <w:rsid w:val="005C662E"/>
    <w:rsid w:val="005D24C1"/>
    <w:rsid w:val="005F0444"/>
    <w:rsid w:val="005F0F24"/>
    <w:rsid w:val="005F1306"/>
    <w:rsid w:val="005F371A"/>
    <w:rsid w:val="0060355C"/>
    <w:rsid w:val="00606C46"/>
    <w:rsid w:val="00606E64"/>
    <w:rsid w:val="006116EA"/>
    <w:rsid w:val="006210AF"/>
    <w:rsid w:val="0062357E"/>
    <w:rsid w:val="006270A5"/>
    <w:rsid w:val="00630E94"/>
    <w:rsid w:val="006348C8"/>
    <w:rsid w:val="0063673B"/>
    <w:rsid w:val="00637116"/>
    <w:rsid w:val="00661791"/>
    <w:rsid w:val="006617D5"/>
    <w:rsid w:val="00662825"/>
    <w:rsid w:val="00664D21"/>
    <w:rsid w:val="006659A1"/>
    <w:rsid w:val="00667285"/>
    <w:rsid w:val="00670AEB"/>
    <w:rsid w:val="0067447E"/>
    <w:rsid w:val="00674496"/>
    <w:rsid w:val="00675B25"/>
    <w:rsid w:val="006773C5"/>
    <w:rsid w:val="0068570F"/>
    <w:rsid w:val="00690E23"/>
    <w:rsid w:val="00691B7B"/>
    <w:rsid w:val="00694365"/>
    <w:rsid w:val="00695816"/>
    <w:rsid w:val="006967FF"/>
    <w:rsid w:val="006A0041"/>
    <w:rsid w:val="006A2653"/>
    <w:rsid w:val="006A3A08"/>
    <w:rsid w:val="006A608D"/>
    <w:rsid w:val="006B14E2"/>
    <w:rsid w:val="006C021E"/>
    <w:rsid w:val="006C3469"/>
    <w:rsid w:val="006C50FA"/>
    <w:rsid w:val="006C6C54"/>
    <w:rsid w:val="006C74EE"/>
    <w:rsid w:val="006D630B"/>
    <w:rsid w:val="006D6BDD"/>
    <w:rsid w:val="006E1461"/>
    <w:rsid w:val="006E48A3"/>
    <w:rsid w:val="006F1CB7"/>
    <w:rsid w:val="006F3B9A"/>
    <w:rsid w:val="006F6D63"/>
    <w:rsid w:val="00701D44"/>
    <w:rsid w:val="00703E84"/>
    <w:rsid w:val="007044EA"/>
    <w:rsid w:val="00704FF1"/>
    <w:rsid w:val="0071167F"/>
    <w:rsid w:val="007154AE"/>
    <w:rsid w:val="00722439"/>
    <w:rsid w:val="00722588"/>
    <w:rsid w:val="007327F7"/>
    <w:rsid w:val="00732E47"/>
    <w:rsid w:val="007334BE"/>
    <w:rsid w:val="00742177"/>
    <w:rsid w:val="00742419"/>
    <w:rsid w:val="00743D4C"/>
    <w:rsid w:val="007472B6"/>
    <w:rsid w:val="00753309"/>
    <w:rsid w:val="00764A82"/>
    <w:rsid w:val="00767AC1"/>
    <w:rsid w:val="00773AE2"/>
    <w:rsid w:val="00781CFA"/>
    <w:rsid w:val="00782092"/>
    <w:rsid w:val="00782C14"/>
    <w:rsid w:val="00783750"/>
    <w:rsid w:val="00785F39"/>
    <w:rsid w:val="00787451"/>
    <w:rsid w:val="007879A4"/>
    <w:rsid w:val="00793E8C"/>
    <w:rsid w:val="00796FC7"/>
    <w:rsid w:val="007A3835"/>
    <w:rsid w:val="007A4A67"/>
    <w:rsid w:val="007B1CB6"/>
    <w:rsid w:val="007B4E1F"/>
    <w:rsid w:val="007B5747"/>
    <w:rsid w:val="007C1D13"/>
    <w:rsid w:val="007C325B"/>
    <w:rsid w:val="007D3545"/>
    <w:rsid w:val="007D3E0A"/>
    <w:rsid w:val="007E305C"/>
    <w:rsid w:val="007F2437"/>
    <w:rsid w:val="008075BE"/>
    <w:rsid w:val="00812DAA"/>
    <w:rsid w:val="00817D52"/>
    <w:rsid w:val="00822212"/>
    <w:rsid w:val="0082419F"/>
    <w:rsid w:val="00825A9E"/>
    <w:rsid w:val="00826C3F"/>
    <w:rsid w:val="00834D7C"/>
    <w:rsid w:val="0085270B"/>
    <w:rsid w:val="0085351D"/>
    <w:rsid w:val="008546A7"/>
    <w:rsid w:val="00855989"/>
    <w:rsid w:val="008600F5"/>
    <w:rsid w:val="008644DA"/>
    <w:rsid w:val="00865A9D"/>
    <w:rsid w:val="008662AE"/>
    <w:rsid w:val="00866C51"/>
    <w:rsid w:val="00867252"/>
    <w:rsid w:val="00870DE6"/>
    <w:rsid w:val="00872C38"/>
    <w:rsid w:val="0088017C"/>
    <w:rsid w:val="008828ED"/>
    <w:rsid w:val="00882B30"/>
    <w:rsid w:val="008970E6"/>
    <w:rsid w:val="00897A73"/>
    <w:rsid w:val="00897A75"/>
    <w:rsid w:val="008A2D45"/>
    <w:rsid w:val="008A6952"/>
    <w:rsid w:val="008A7670"/>
    <w:rsid w:val="008B1847"/>
    <w:rsid w:val="008B2440"/>
    <w:rsid w:val="008B3553"/>
    <w:rsid w:val="008B3C19"/>
    <w:rsid w:val="008B7239"/>
    <w:rsid w:val="008C0822"/>
    <w:rsid w:val="008C157F"/>
    <w:rsid w:val="008C2346"/>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77A1"/>
    <w:rsid w:val="00917BDB"/>
    <w:rsid w:val="0092300D"/>
    <w:rsid w:val="009241B2"/>
    <w:rsid w:val="0093044D"/>
    <w:rsid w:val="00933AEC"/>
    <w:rsid w:val="00940E74"/>
    <w:rsid w:val="00944FE8"/>
    <w:rsid w:val="00946634"/>
    <w:rsid w:val="00947A02"/>
    <w:rsid w:val="00954892"/>
    <w:rsid w:val="00954F75"/>
    <w:rsid w:val="00955381"/>
    <w:rsid w:val="00956367"/>
    <w:rsid w:val="009569D9"/>
    <w:rsid w:val="00956AB7"/>
    <w:rsid w:val="00962963"/>
    <w:rsid w:val="0096328A"/>
    <w:rsid w:val="009642A9"/>
    <w:rsid w:val="0096486D"/>
    <w:rsid w:val="00971E5A"/>
    <w:rsid w:val="00982771"/>
    <w:rsid w:val="00984FF5"/>
    <w:rsid w:val="00992A16"/>
    <w:rsid w:val="00996753"/>
    <w:rsid w:val="009A42AE"/>
    <w:rsid w:val="009A70C7"/>
    <w:rsid w:val="009B0320"/>
    <w:rsid w:val="009B1BB6"/>
    <w:rsid w:val="009B25C7"/>
    <w:rsid w:val="009B2FE3"/>
    <w:rsid w:val="009B4884"/>
    <w:rsid w:val="009B55A9"/>
    <w:rsid w:val="009B6EFD"/>
    <w:rsid w:val="009B7D25"/>
    <w:rsid w:val="009B7E41"/>
    <w:rsid w:val="009C0473"/>
    <w:rsid w:val="009C06A6"/>
    <w:rsid w:val="009C0DAD"/>
    <w:rsid w:val="009C6E60"/>
    <w:rsid w:val="009D11C5"/>
    <w:rsid w:val="009D154B"/>
    <w:rsid w:val="009D3EB0"/>
    <w:rsid w:val="009D67B9"/>
    <w:rsid w:val="009E0BC3"/>
    <w:rsid w:val="009F00AB"/>
    <w:rsid w:val="009F0A7A"/>
    <w:rsid w:val="009F0C03"/>
    <w:rsid w:val="009F339C"/>
    <w:rsid w:val="009F68FA"/>
    <w:rsid w:val="00A054E4"/>
    <w:rsid w:val="00A0596E"/>
    <w:rsid w:val="00A05C0B"/>
    <w:rsid w:val="00A05D8D"/>
    <w:rsid w:val="00A074F1"/>
    <w:rsid w:val="00A1484F"/>
    <w:rsid w:val="00A234BA"/>
    <w:rsid w:val="00A237F7"/>
    <w:rsid w:val="00A24193"/>
    <w:rsid w:val="00A25136"/>
    <w:rsid w:val="00A35243"/>
    <w:rsid w:val="00A446D7"/>
    <w:rsid w:val="00A45555"/>
    <w:rsid w:val="00A67F90"/>
    <w:rsid w:val="00A713FF"/>
    <w:rsid w:val="00A71EF9"/>
    <w:rsid w:val="00A72BD6"/>
    <w:rsid w:val="00A74662"/>
    <w:rsid w:val="00A7596B"/>
    <w:rsid w:val="00A859AA"/>
    <w:rsid w:val="00A93DFA"/>
    <w:rsid w:val="00A94789"/>
    <w:rsid w:val="00A9487F"/>
    <w:rsid w:val="00A94BB8"/>
    <w:rsid w:val="00A94FE5"/>
    <w:rsid w:val="00A978E6"/>
    <w:rsid w:val="00AA1A6F"/>
    <w:rsid w:val="00AA240E"/>
    <w:rsid w:val="00AA3974"/>
    <w:rsid w:val="00AA7C04"/>
    <w:rsid w:val="00AB1546"/>
    <w:rsid w:val="00AB1DFF"/>
    <w:rsid w:val="00AB2F3E"/>
    <w:rsid w:val="00AC4FF6"/>
    <w:rsid w:val="00AC65F3"/>
    <w:rsid w:val="00AC7B78"/>
    <w:rsid w:val="00AD274D"/>
    <w:rsid w:val="00AD2D4A"/>
    <w:rsid w:val="00AD4041"/>
    <w:rsid w:val="00AD7007"/>
    <w:rsid w:val="00AE0B73"/>
    <w:rsid w:val="00AE3C40"/>
    <w:rsid w:val="00AE3CB6"/>
    <w:rsid w:val="00AE702C"/>
    <w:rsid w:val="00AF2360"/>
    <w:rsid w:val="00B00090"/>
    <w:rsid w:val="00B106F5"/>
    <w:rsid w:val="00B127C4"/>
    <w:rsid w:val="00B132D6"/>
    <w:rsid w:val="00B17AB1"/>
    <w:rsid w:val="00B243FC"/>
    <w:rsid w:val="00B2522F"/>
    <w:rsid w:val="00B27C0F"/>
    <w:rsid w:val="00B364DE"/>
    <w:rsid w:val="00B37287"/>
    <w:rsid w:val="00B4057B"/>
    <w:rsid w:val="00B4097D"/>
    <w:rsid w:val="00B459C3"/>
    <w:rsid w:val="00B53BD1"/>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D95"/>
    <w:rsid w:val="00BB385B"/>
    <w:rsid w:val="00BB4701"/>
    <w:rsid w:val="00BB48C1"/>
    <w:rsid w:val="00BB4BFF"/>
    <w:rsid w:val="00BB57C3"/>
    <w:rsid w:val="00BB6ADB"/>
    <w:rsid w:val="00BC14B6"/>
    <w:rsid w:val="00BC2B2F"/>
    <w:rsid w:val="00BD1995"/>
    <w:rsid w:val="00BE0EA0"/>
    <w:rsid w:val="00BE1D57"/>
    <w:rsid w:val="00BE3185"/>
    <w:rsid w:val="00C03579"/>
    <w:rsid w:val="00C0437A"/>
    <w:rsid w:val="00C05728"/>
    <w:rsid w:val="00C05BF5"/>
    <w:rsid w:val="00C11ED5"/>
    <w:rsid w:val="00C134F7"/>
    <w:rsid w:val="00C16D5A"/>
    <w:rsid w:val="00C2657E"/>
    <w:rsid w:val="00C26E29"/>
    <w:rsid w:val="00C26E7D"/>
    <w:rsid w:val="00C33660"/>
    <w:rsid w:val="00C34EB0"/>
    <w:rsid w:val="00C35FB3"/>
    <w:rsid w:val="00C40FF0"/>
    <w:rsid w:val="00C46B75"/>
    <w:rsid w:val="00C50572"/>
    <w:rsid w:val="00C50D92"/>
    <w:rsid w:val="00C537B6"/>
    <w:rsid w:val="00C6079C"/>
    <w:rsid w:val="00C61328"/>
    <w:rsid w:val="00C6155C"/>
    <w:rsid w:val="00C64295"/>
    <w:rsid w:val="00C6730D"/>
    <w:rsid w:val="00C71D14"/>
    <w:rsid w:val="00C72569"/>
    <w:rsid w:val="00C74E8E"/>
    <w:rsid w:val="00C77AAF"/>
    <w:rsid w:val="00C8035B"/>
    <w:rsid w:val="00C8100F"/>
    <w:rsid w:val="00C816E5"/>
    <w:rsid w:val="00C81E89"/>
    <w:rsid w:val="00C909F6"/>
    <w:rsid w:val="00C90AC7"/>
    <w:rsid w:val="00C9723E"/>
    <w:rsid w:val="00CA2124"/>
    <w:rsid w:val="00CA4C57"/>
    <w:rsid w:val="00CB0C9E"/>
    <w:rsid w:val="00CB704A"/>
    <w:rsid w:val="00CC0A68"/>
    <w:rsid w:val="00CC7907"/>
    <w:rsid w:val="00CD5B32"/>
    <w:rsid w:val="00CD7184"/>
    <w:rsid w:val="00CE3FFF"/>
    <w:rsid w:val="00CE46C1"/>
    <w:rsid w:val="00CF3B15"/>
    <w:rsid w:val="00CF5F77"/>
    <w:rsid w:val="00CF7226"/>
    <w:rsid w:val="00D070B1"/>
    <w:rsid w:val="00D120A5"/>
    <w:rsid w:val="00D21102"/>
    <w:rsid w:val="00D27444"/>
    <w:rsid w:val="00D30CE7"/>
    <w:rsid w:val="00D310BE"/>
    <w:rsid w:val="00D42356"/>
    <w:rsid w:val="00D4453D"/>
    <w:rsid w:val="00D44FE0"/>
    <w:rsid w:val="00D45368"/>
    <w:rsid w:val="00D4767E"/>
    <w:rsid w:val="00D51673"/>
    <w:rsid w:val="00D5540B"/>
    <w:rsid w:val="00D6354F"/>
    <w:rsid w:val="00D63C59"/>
    <w:rsid w:val="00D66758"/>
    <w:rsid w:val="00D7268F"/>
    <w:rsid w:val="00D76CC4"/>
    <w:rsid w:val="00D80C55"/>
    <w:rsid w:val="00D813AF"/>
    <w:rsid w:val="00D83278"/>
    <w:rsid w:val="00D84B18"/>
    <w:rsid w:val="00D9237D"/>
    <w:rsid w:val="00D93FCB"/>
    <w:rsid w:val="00D946D7"/>
    <w:rsid w:val="00D96146"/>
    <w:rsid w:val="00D965F7"/>
    <w:rsid w:val="00D969D3"/>
    <w:rsid w:val="00D977F5"/>
    <w:rsid w:val="00DA1A0A"/>
    <w:rsid w:val="00DB2E7C"/>
    <w:rsid w:val="00DB4D05"/>
    <w:rsid w:val="00DB4F42"/>
    <w:rsid w:val="00DB56A3"/>
    <w:rsid w:val="00DB7012"/>
    <w:rsid w:val="00DC062B"/>
    <w:rsid w:val="00DC33DE"/>
    <w:rsid w:val="00DC3552"/>
    <w:rsid w:val="00DC71B4"/>
    <w:rsid w:val="00DD0C19"/>
    <w:rsid w:val="00DF6244"/>
    <w:rsid w:val="00E15504"/>
    <w:rsid w:val="00E164DF"/>
    <w:rsid w:val="00E2265A"/>
    <w:rsid w:val="00E30163"/>
    <w:rsid w:val="00E33B5B"/>
    <w:rsid w:val="00E343B9"/>
    <w:rsid w:val="00E34479"/>
    <w:rsid w:val="00E34619"/>
    <w:rsid w:val="00E34E37"/>
    <w:rsid w:val="00E357F6"/>
    <w:rsid w:val="00E42AFF"/>
    <w:rsid w:val="00E46567"/>
    <w:rsid w:val="00E502E0"/>
    <w:rsid w:val="00E529BE"/>
    <w:rsid w:val="00E52AFF"/>
    <w:rsid w:val="00E5520B"/>
    <w:rsid w:val="00E61B6C"/>
    <w:rsid w:val="00E63F78"/>
    <w:rsid w:val="00E6434B"/>
    <w:rsid w:val="00E66350"/>
    <w:rsid w:val="00E71628"/>
    <w:rsid w:val="00E80EEB"/>
    <w:rsid w:val="00E81686"/>
    <w:rsid w:val="00E81BCE"/>
    <w:rsid w:val="00E82D62"/>
    <w:rsid w:val="00E84F45"/>
    <w:rsid w:val="00E85D74"/>
    <w:rsid w:val="00E93735"/>
    <w:rsid w:val="00E94D1C"/>
    <w:rsid w:val="00E9536D"/>
    <w:rsid w:val="00EA1865"/>
    <w:rsid w:val="00EA3379"/>
    <w:rsid w:val="00EA3FAB"/>
    <w:rsid w:val="00EA7B63"/>
    <w:rsid w:val="00EB0621"/>
    <w:rsid w:val="00EB69E1"/>
    <w:rsid w:val="00EC2186"/>
    <w:rsid w:val="00EC3B56"/>
    <w:rsid w:val="00EC7DD5"/>
    <w:rsid w:val="00EE74F1"/>
    <w:rsid w:val="00EF348C"/>
    <w:rsid w:val="00EF3759"/>
    <w:rsid w:val="00EF3F8A"/>
    <w:rsid w:val="00EF50D1"/>
    <w:rsid w:val="00EF5449"/>
    <w:rsid w:val="00F030CB"/>
    <w:rsid w:val="00F05ABA"/>
    <w:rsid w:val="00F06948"/>
    <w:rsid w:val="00F07ADF"/>
    <w:rsid w:val="00F1622C"/>
    <w:rsid w:val="00F17BC1"/>
    <w:rsid w:val="00F214C8"/>
    <w:rsid w:val="00F22303"/>
    <w:rsid w:val="00F24259"/>
    <w:rsid w:val="00F2653B"/>
    <w:rsid w:val="00F27641"/>
    <w:rsid w:val="00F30663"/>
    <w:rsid w:val="00F32105"/>
    <w:rsid w:val="00F346FA"/>
    <w:rsid w:val="00F355E6"/>
    <w:rsid w:val="00F405F5"/>
    <w:rsid w:val="00F40B51"/>
    <w:rsid w:val="00F42C6B"/>
    <w:rsid w:val="00F435E2"/>
    <w:rsid w:val="00F45419"/>
    <w:rsid w:val="00F458E8"/>
    <w:rsid w:val="00F45B61"/>
    <w:rsid w:val="00F52431"/>
    <w:rsid w:val="00F527C7"/>
    <w:rsid w:val="00F60BF4"/>
    <w:rsid w:val="00F61D4C"/>
    <w:rsid w:val="00F62D7B"/>
    <w:rsid w:val="00F717D9"/>
    <w:rsid w:val="00F7301F"/>
    <w:rsid w:val="00F73B19"/>
    <w:rsid w:val="00F76909"/>
    <w:rsid w:val="00F80C2E"/>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7CAE"/>
    <w:rsid w:val="00FC6CAE"/>
    <w:rsid w:val="00FC6EBD"/>
    <w:rsid w:val="00FD0944"/>
    <w:rsid w:val="00FD6E85"/>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9A5BB8-29EA-4199-A8E3-47FBA620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 w:type="paragraph" w:customStyle="1" w:styleId="aff">
    <w:name w:val="Знак"/>
    <w:basedOn w:val="a"/>
    <w:uiPriority w:val="99"/>
    <w:rsid w:val="002D1D4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gosudarstvennaya_poshli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rasnoozernoe.spb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F483-088F-4AE0-84EA-2BC759CD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12851</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85937</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Красноозерное Администрация</cp:lastModifiedBy>
  <cp:revision>2</cp:revision>
  <cp:lastPrinted>2017-04-17T08:07:00Z</cp:lastPrinted>
  <dcterms:created xsi:type="dcterms:W3CDTF">2017-04-17T08:08:00Z</dcterms:created>
  <dcterms:modified xsi:type="dcterms:W3CDTF">2017-04-17T08:08:00Z</dcterms:modified>
</cp:coreProperties>
</file>